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A5B7C" w:rsidRPr="003C44D0" w:rsidRDefault="00BA5B7C" w:rsidP="00BA5B7C">
      <w:pPr>
        <w:jc w:val="center"/>
        <w:rPr>
          <w:rFonts w:asciiTheme="minorHAnsi" w:hAnsiTheme="minorHAnsi"/>
          <w:b/>
          <w:sz w:val="24"/>
        </w:rPr>
      </w:pPr>
      <w:r w:rsidRPr="003C44D0">
        <w:rPr>
          <w:rFonts w:asciiTheme="minorHAnsi" w:hAnsiTheme="minorHAnsi"/>
          <w:b/>
          <w:sz w:val="24"/>
        </w:rPr>
        <w:t xml:space="preserve">Obrazec </w:t>
      </w:r>
      <w:r w:rsidR="00405622">
        <w:rPr>
          <w:rFonts w:asciiTheme="minorHAnsi" w:hAnsiTheme="minorHAnsi"/>
          <w:b/>
          <w:sz w:val="24"/>
        </w:rPr>
        <w:t>1</w:t>
      </w:r>
      <w:r w:rsidR="008B32EC">
        <w:rPr>
          <w:rFonts w:asciiTheme="minorHAnsi" w:hAnsiTheme="minorHAnsi"/>
          <w:b/>
          <w:sz w:val="24"/>
        </w:rPr>
        <w:t>3</w:t>
      </w:r>
      <w:r w:rsidR="009F45FD">
        <w:rPr>
          <w:rFonts w:asciiTheme="minorHAnsi" w:hAnsiTheme="minorHAnsi"/>
          <w:b/>
          <w:sz w:val="24"/>
        </w:rPr>
        <w:t xml:space="preserve"> </w:t>
      </w:r>
      <w:r w:rsidR="00405622">
        <w:rPr>
          <w:rFonts w:asciiTheme="minorHAnsi" w:hAnsiTheme="minorHAnsi"/>
          <w:b/>
          <w:sz w:val="24"/>
        </w:rPr>
        <w:t>»Analiza cen</w:t>
      </w:r>
      <w:r w:rsidRPr="003C44D0">
        <w:rPr>
          <w:rFonts w:asciiTheme="minorHAnsi" w:hAnsiTheme="minorHAnsi"/>
          <w:b/>
          <w:sz w:val="24"/>
        </w:rPr>
        <w:t>«</w:t>
      </w:r>
    </w:p>
    <w:p w:rsidR="00BA5B7C" w:rsidRDefault="00BA5B7C" w:rsidP="00BA5B7C">
      <w:pPr>
        <w:rPr>
          <w:rFonts w:asciiTheme="minorHAnsi" w:hAnsiTheme="minorHAnsi"/>
          <w:b/>
        </w:rPr>
      </w:pPr>
    </w:p>
    <w:p w:rsidR="00BA5B7C" w:rsidRDefault="00405622" w:rsidP="00405622">
      <w:pPr>
        <w:pStyle w:val="Brezrazmikov"/>
        <w:jc w:val="both"/>
        <w:rPr>
          <w:rFonts w:asciiTheme="minorHAnsi" w:hAnsiTheme="minorHAnsi" w:cs="Tahoma"/>
          <w:szCs w:val="22"/>
        </w:rPr>
      </w:pPr>
      <w:r w:rsidRPr="00405622">
        <w:rPr>
          <w:rFonts w:asciiTheme="minorHAnsi" w:hAnsiTheme="minorHAnsi" w:cs="Tahoma"/>
          <w:szCs w:val="22"/>
        </w:rPr>
        <w:t>Prosimo vas, da za spodaj navedene ponudbene postavke navedete podrobno analizo cene, glede na vašo izbrano tehnologijo, in sicer ceno na enoto razdelite na delovno silo, vozni park, material in izvajalčevo opremo. Cene za delovno silo, vozni park, material in izvajalčevo opremo se mora ujemati z režijskim cenikom v ponudbenem predračunu</w:t>
      </w:r>
      <w:r w:rsidR="007C4DED">
        <w:rPr>
          <w:rFonts w:asciiTheme="minorHAnsi" w:hAnsiTheme="minorHAnsi" w:cs="Tahoma"/>
          <w:szCs w:val="22"/>
        </w:rPr>
        <w:t xml:space="preserve"> (Excel datoteka, poglavje 4 razpisne dokumentacije)</w:t>
      </w:r>
      <w:r w:rsidRPr="00405622">
        <w:rPr>
          <w:rFonts w:asciiTheme="minorHAnsi" w:hAnsiTheme="minorHAnsi" w:cs="Tahoma"/>
          <w:szCs w:val="22"/>
        </w:rPr>
        <w:t>. Analiza cene na enoto mora vsebovati enake cene kot so podane v ponudbi.</w:t>
      </w:r>
    </w:p>
    <w:p w:rsidR="00405622" w:rsidRDefault="00405622" w:rsidP="00405622">
      <w:pPr>
        <w:pStyle w:val="Brezrazmikov"/>
        <w:jc w:val="both"/>
        <w:rPr>
          <w:rFonts w:asciiTheme="minorHAnsi" w:hAnsiTheme="minorHAnsi" w:cs="Tahoma"/>
          <w:szCs w:val="22"/>
        </w:rPr>
      </w:pPr>
    </w:p>
    <w:tbl>
      <w:tblPr>
        <w:tblW w:w="487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88"/>
        <w:gridCol w:w="5772"/>
        <w:gridCol w:w="1138"/>
        <w:gridCol w:w="936"/>
      </w:tblGrid>
      <w:tr w:rsidR="00405622" w:rsidTr="008B32EC">
        <w:tc>
          <w:tcPr>
            <w:tcW w:w="559" w:type="pct"/>
            <w:tcBorders>
              <w:top w:val="single" w:sz="4" w:space="0" w:color="auto"/>
              <w:left w:val="single" w:sz="4" w:space="0" w:color="auto"/>
              <w:bottom w:val="single" w:sz="4" w:space="0" w:color="auto"/>
              <w:right w:val="single" w:sz="4" w:space="0" w:color="auto"/>
            </w:tcBorders>
            <w:shd w:val="clear" w:color="auto" w:fill="DEEAF6" w:themeFill="accent1" w:themeFillTint="33"/>
            <w:tcMar>
              <w:top w:w="0" w:type="dxa"/>
              <w:left w:w="108" w:type="dxa"/>
              <w:bottom w:w="0" w:type="dxa"/>
              <w:right w:w="108" w:type="dxa"/>
            </w:tcMar>
            <w:hideMark/>
          </w:tcPr>
          <w:p w:rsidR="00405622" w:rsidRDefault="00405622" w:rsidP="00DD0485">
            <w:pPr>
              <w:tabs>
                <w:tab w:val="left" w:pos="0"/>
              </w:tabs>
              <w:spacing w:before="120" w:after="120" w:line="276" w:lineRule="auto"/>
              <w:ind w:right="21"/>
              <w:jc w:val="center"/>
              <w:rPr>
                <w:rFonts w:ascii="Calibri" w:hAnsi="Calibri" w:cs="Arial"/>
                <w:b/>
                <w:color w:val="000000"/>
                <w:lang w:eastAsia="en-US"/>
              </w:rPr>
            </w:pPr>
            <w:proofErr w:type="spellStart"/>
            <w:r>
              <w:rPr>
                <w:rFonts w:ascii="Calibri" w:hAnsi="Calibri" w:cs="Arial"/>
                <w:b/>
                <w:color w:val="000000"/>
                <w:lang w:eastAsia="en-US"/>
              </w:rPr>
              <w:t>Zap</w:t>
            </w:r>
            <w:proofErr w:type="spellEnd"/>
            <w:r>
              <w:rPr>
                <w:rFonts w:ascii="Calibri" w:hAnsi="Calibri" w:cs="Arial"/>
                <w:b/>
                <w:color w:val="000000"/>
                <w:lang w:eastAsia="en-US"/>
              </w:rPr>
              <w:t>. št.</w:t>
            </w:r>
          </w:p>
        </w:tc>
        <w:tc>
          <w:tcPr>
            <w:tcW w:w="3267" w:type="pct"/>
            <w:tcBorders>
              <w:top w:val="single" w:sz="4" w:space="0" w:color="auto"/>
              <w:left w:val="single" w:sz="4" w:space="0" w:color="auto"/>
              <w:bottom w:val="single" w:sz="4" w:space="0" w:color="auto"/>
              <w:right w:val="single" w:sz="4" w:space="0" w:color="auto"/>
            </w:tcBorders>
            <w:shd w:val="clear" w:color="auto" w:fill="DEEAF6" w:themeFill="accent1" w:themeFillTint="33"/>
            <w:tcMar>
              <w:top w:w="0" w:type="dxa"/>
              <w:left w:w="108" w:type="dxa"/>
              <w:bottom w:w="0" w:type="dxa"/>
              <w:right w:w="108" w:type="dxa"/>
            </w:tcMar>
            <w:vAlign w:val="center"/>
            <w:hideMark/>
          </w:tcPr>
          <w:p w:rsidR="00405622" w:rsidRDefault="00405622" w:rsidP="00117A70">
            <w:pPr>
              <w:spacing w:before="120" w:after="120" w:line="276" w:lineRule="auto"/>
              <w:ind w:right="106"/>
              <w:rPr>
                <w:rFonts w:ascii="Calibri" w:hAnsi="Calibri" w:cs="Arial"/>
                <w:b/>
                <w:color w:val="000000"/>
                <w:lang w:eastAsia="en-US"/>
              </w:rPr>
            </w:pPr>
            <w:r>
              <w:rPr>
                <w:rFonts w:ascii="Calibri" w:hAnsi="Calibri" w:cs="Arial"/>
                <w:b/>
                <w:color w:val="000000"/>
                <w:lang w:eastAsia="en-US"/>
              </w:rPr>
              <w:t>Postavka</w:t>
            </w:r>
          </w:p>
        </w:tc>
        <w:tc>
          <w:tcPr>
            <w:tcW w:w="644" w:type="pct"/>
            <w:tcBorders>
              <w:top w:val="single" w:sz="4" w:space="0" w:color="auto"/>
              <w:left w:val="single" w:sz="4" w:space="0" w:color="auto"/>
              <w:bottom w:val="single" w:sz="4" w:space="0" w:color="auto"/>
              <w:right w:val="single" w:sz="4" w:space="0" w:color="auto"/>
            </w:tcBorders>
            <w:shd w:val="clear" w:color="auto" w:fill="DEEAF6" w:themeFill="accent1" w:themeFillTint="33"/>
            <w:tcMar>
              <w:top w:w="0" w:type="dxa"/>
              <w:left w:w="108" w:type="dxa"/>
              <w:bottom w:w="0" w:type="dxa"/>
              <w:right w:w="108" w:type="dxa"/>
            </w:tcMar>
            <w:vAlign w:val="center"/>
            <w:hideMark/>
          </w:tcPr>
          <w:p w:rsidR="00405622" w:rsidRDefault="00405622" w:rsidP="00DD0485">
            <w:pPr>
              <w:spacing w:before="120" w:after="120" w:line="276" w:lineRule="auto"/>
              <w:ind w:right="15"/>
              <w:jc w:val="center"/>
              <w:rPr>
                <w:rFonts w:ascii="Calibri" w:hAnsi="Calibri" w:cs="Arial"/>
                <w:b/>
                <w:color w:val="000000"/>
                <w:lang w:eastAsia="en-US"/>
              </w:rPr>
            </w:pPr>
            <w:r>
              <w:rPr>
                <w:rFonts w:ascii="Calibri" w:hAnsi="Calibri" w:cs="Arial"/>
                <w:b/>
                <w:color w:val="000000"/>
                <w:lang w:eastAsia="en-US"/>
              </w:rPr>
              <w:t>Cena</w:t>
            </w:r>
          </w:p>
        </w:tc>
        <w:tc>
          <w:tcPr>
            <w:tcW w:w="530" w:type="pct"/>
            <w:tcBorders>
              <w:top w:val="single" w:sz="4" w:space="0" w:color="auto"/>
              <w:left w:val="single" w:sz="4" w:space="0" w:color="auto"/>
              <w:bottom w:val="single" w:sz="4" w:space="0" w:color="auto"/>
              <w:right w:val="single" w:sz="4" w:space="0" w:color="auto"/>
            </w:tcBorders>
            <w:shd w:val="clear" w:color="auto" w:fill="DEEAF6" w:themeFill="accent1" w:themeFillTint="33"/>
            <w:tcMar>
              <w:top w:w="0" w:type="dxa"/>
              <w:left w:w="108" w:type="dxa"/>
              <w:bottom w:w="0" w:type="dxa"/>
              <w:right w:w="108" w:type="dxa"/>
            </w:tcMar>
            <w:vAlign w:val="center"/>
            <w:hideMark/>
          </w:tcPr>
          <w:p w:rsidR="00405622" w:rsidRDefault="00405622" w:rsidP="00DD0485">
            <w:pPr>
              <w:spacing w:before="120" w:after="120" w:line="276" w:lineRule="auto"/>
              <w:jc w:val="center"/>
              <w:rPr>
                <w:rFonts w:ascii="Calibri" w:hAnsi="Calibri" w:cs="Arial"/>
                <w:b/>
                <w:color w:val="000000"/>
                <w:lang w:eastAsia="en-US"/>
              </w:rPr>
            </w:pPr>
            <w:r>
              <w:rPr>
                <w:rFonts w:ascii="Calibri" w:hAnsi="Calibri" w:cs="Arial"/>
                <w:b/>
                <w:color w:val="000000"/>
                <w:lang w:eastAsia="en-US"/>
              </w:rPr>
              <w:t>Količina</w:t>
            </w:r>
          </w:p>
        </w:tc>
      </w:tr>
      <w:tr w:rsidR="00405622" w:rsidTr="008B32EC">
        <w:tc>
          <w:tcPr>
            <w:tcW w:w="559"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405622" w:rsidRDefault="00405622" w:rsidP="00DD0485">
            <w:pPr>
              <w:spacing w:line="276" w:lineRule="auto"/>
              <w:ind w:right="21"/>
              <w:jc w:val="center"/>
              <w:rPr>
                <w:rFonts w:ascii="Calibri" w:hAnsi="Calibri" w:cs="Arial"/>
                <w:color w:val="000000"/>
                <w:lang w:eastAsia="en-US"/>
              </w:rPr>
            </w:pPr>
            <w:r>
              <w:rPr>
                <w:rFonts w:ascii="Calibri" w:hAnsi="Calibri" w:cs="Arial"/>
                <w:color w:val="000000"/>
                <w:lang w:eastAsia="en-US"/>
              </w:rPr>
              <w:t>B.3</w:t>
            </w:r>
          </w:p>
        </w:tc>
        <w:tc>
          <w:tcPr>
            <w:tcW w:w="326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405622" w:rsidRDefault="00405622" w:rsidP="00117A70">
            <w:pPr>
              <w:spacing w:line="276" w:lineRule="auto"/>
              <w:ind w:right="106"/>
              <w:jc w:val="both"/>
              <w:rPr>
                <w:rFonts w:ascii="Calibri" w:hAnsi="Calibri" w:cs="Arial"/>
                <w:lang w:eastAsia="en-US"/>
              </w:rPr>
            </w:pPr>
            <w:r w:rsidRPr="00405622">
              <w:rPr>
                <w:rFonts w:ascii="Calibri" w:hAnsi="Calibri" w:cs="Arial"/>
                <w:lang w:eastAsia="en-US"/>
              </w:rPr>
              <w:t xml:space="preserve">Površinski izkop materiala III. </w:t>
            </w:r>
            <w:proofErr w:type="spellStart"/>
            <w:r w:rsidRPr="00405622">
              <w:rPr>
                <w:rFonts w:ascii="Calibri" w:hAnsi="Calibri" w:cs="Arial"/>
                <w:lang w:eastAsia="en-US"/>
              </w:rPr>
              <w:t>ktg</w:t>
            </w:r>
            <w:proofErr w:type="spellEnd"/>
            <w:r w:rsidRPr="00405622">
              <w:rPr>
                <w:rFonts w:ascii="Calibri" w:hAnsi="Calibri" w:cs="Arial"/>
                <w:lang w:eastAsia="en-US"/>
              </w:rPr>
              <w:t xml:space="preserve"> in odvoz na deponijo.</w:t>
            </w:r>
          </w:p>
        </w:tc>
        <w:tc>
          <w:tcPr>
            <w:tcW w:w="644"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rsidR="00405622" w:rsidRDefault="008B32EC" w:rsidP="008B32EC">
            <w:pPr>
              <w:spacing w:before="40" w:line="276" w:lineRule="auto"/>
              <w:ind w:right="17"/>
              <w:jc w:val="center"/>
              <w:rPr>
                <w:rFonts w:ascii="Calibri" w:hAnsi="Calibri" w:cs="Arial"/>
                <w:color w:val="000000"/>
                <w:lang w:eastAsia="en-US"/>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53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hideMark/>
          </w:tcPr>
          <w:p w:rsidR="00405622" w:rsidRDefault="00405622" w:rsidP="00DD0485">
            <w:pPr>
              <w:spacing w:line="276" w:lineRule="auto"/>
              <w:jc w:val="center"/>
              <w:rPr>
                <w:rFonts w:ascii="Calibri" w:hAnsi="Calibri" w:cs="Arial"/>
                <w:color w:val="000000"/>
                <w:lang w:eastAsia="en-US"/>
              </w:rPr>
            </w:pPr>
            <w:r>
              <w:rPr>
                <w:rFonts w:ascii="Calibri" w:hAnsi="Calibri" w:cs="Arial"/>
                <w:color w:val="000000"/>
                <w:lang w:eastAsia="en-US"/>
              </w:rPr>
              <w:t>m3</w:t>
            </w:r>
          </w:p>
        </w:tc>
      </w:tr>
      <w:tr w:rsidR="00405622" w:rsidTr="00DD0485">
        <w:tc>
          <w:tcPr>
            <w:tcW w:w="559"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405622" w:rsidRDefault="00405622" w:rsidP="00DD0485">
            <w:pPr>
              <w:spacing w:line="276" w:lineRule="auto"/>
              <w:ind w:right="21"/>
              <w:jc w:val="center"/>
              <w:rPr>
                <w:rFonts w:ascii="Calibri" w:hAnsi="Calibri" w:cs="Arial"/>
                <w:color w:val="000000"/>
                <w:lang w:eastAsia="en-US"/>
              </w:rPr>
            </w:pPr>
            <w:r>
              <w:rPr>
                <w:rFonts w:ascii="Calibri" w:hAnsi="Calibri" w:cs="Arial"/>
                <w:color w:val="000000"/>
                <w:lang w:eastAsia="en-US"/>
              </w:rPr>
              <w:t>C.2</w:t>
            </w:r>
          </w:p>
          <w:p w:rsidR="00405622" w:rsidRDefault="00405622" w:rsidP="00DD0485">
            <w:pPr>
              <w:spacing w:line="276" w:lineRule="auto"/>
              <w:ind w:right="21"/>
              <w:jc w:val="center"/>
              <w:rPr>
                <w:rFonts w:ascii="Calibri" w:hAnsi="Calibri" w:cs="Arial"/>
                <w:color w:val="000000"/>
                <w:lang w:eastAsia="en-US"/>
              </w:rPr>
            </w:pPr>
          </w:p>
        </w:tc>
        <w:tc>
          <w:tcPr>
            <w:tcW w:w="326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405622" w:rsidRPr="00405622" w:rsidRDefault="00405622" w:rsidP="00117A70">
            <w:pPr>
              <w:spacing w:line="276" w:lineRule="auto"/>
              <w:ind w:right="106"/>
              <w:jc w:val="both"/>
              <w:rPr>
                <w:rFonts w:ascii="Calibri" w:hAnsi="Calibri" w:cs="Arial"/>
                <w:lang w:eastAsia="en-US"/>
              </w:rPr>
            </w:pPr>
            <w:r w:rsidRPr="00405622">
              <w:rPr>
                <w:rFonts w:ascii="Calibri" w:hAnsi="Calibri" w:cs="Arial"/>
                <w:lang w:eastAsia="en-US"/>
              </w:rPr>
              <w:t xml:space="preserve">Dobava in mehansko vgrajevanje tamponskega sloja iz drobljenega kamnitega materiala 0,32 mm z </w:t>
            </w:r>
            <w:proofErr w:type="spellStart"/>
            <w:r w:rsidRPr="00405622">
              <w:rPr>
                <w:rFonts w:ascii="Calibri" w:hAnsi="Calibri" w:cs="Arial"/>
                <w:lang w:eastAsia="en-US"/>
              </w:rPr>
              <w:t>uvaljanjem</w:t>
            </w:r>
            <w:proofErr w:type="spellEnd"/>
            <w:r w:rsidRPr="00405622">
              <w:rPr>
                <w:rFonts w:ascii="Calibri" w:hAnsi="Calibri" w:cs="Arial"/>
                <w:lang w:eastAsia="en-US"/>
              </w:rPr>
              <w:t xml:space="preserve"> do točnosti +/- 2 cm</w:t>
            </w:r>
            <w:r w:rsidR="00DD0485">
              <w:rPr>
                <w:rFonts w:ascii="Calibri" w:hAnsi="Calibri" w:cs="Arial"/>
                <w:lang w:eastAsia="en-US"/>
              </w:rPr>
              <w:t>.</w:t>
            </w:r>
          </w:p>
        </w:tc>
        <w:tc>
          <w:tcPr>
            <w:tcW w:w="644"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rsidR="00405622" w:rsidRDefault="008B32EC" w:rsidP="00DD0485">
            <w:pPr>
              <w:spacing w:line="276" w:lineRule="auto"/>
              <w:ind w:right="15"/>
              <w:jc w:val="center"/>
              <w:rPr>
                <w:rFonts w:ascii="Calibri" w:hAnsi="Calibri" w:cs="Arial"/>
                <w:color w:val="000000"/>
                <w:lang w:eastAsia="en-US"/>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53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rsidR="00405622" w:rsidRDefault="00405622" w:rsidP="00DD0485">
            <w:pPr>
              <w:spacing w:line="276" w:lineRule="auto"/>
              <w:jc w:val="center"/>
              <w:rPr>
                <w:rFonts w:ascii="Calibri" w:hAnsi="Calibri" w:cs="Arial"/>
                <w:color w:val="000000"/>
                <w:lang w:eastAsia="en-US"/>
              </w:rPr>
            </w:pPr>
            <w:r>
              <w:rPr>
                <w:rFonts w:ascii="Calibri" w:hAnsi="Calibri" w:cs="Arial"/>
                <w:color w:val="000000"/>
                <w:lang w:eastAsia="en-US"/>
              </w:rPr>
              <w:t>m3</w:t>
            </w:r>
          </w:p>
        </w:tc>
      </w:tr>
      <w:tr w:rsidR="00405622" w:rsidTr="00DD0485">
        <w:tc>
          <w:tcPr>
            <w:tcW w:w="559"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405622" w:rsidRDefault="00405622" w:rsidP="00DD0485">
            <w:pPr>
              <w:spacing w:line="276" w:lineRule="auto"/>
              <w:ind w:right="21"/>
              <w:jc w:val="center"/>
              <w:rPr>
                <w:rFonts w:ascii="Calibri" w:hAnsi="Calibri" w:cs="Arial"/>
                <w:color w:val="000000"/>
                <w:lang w:eastAsia="en-US"/>
              </w:rPr>
            </w:pPr>
            <w:r>
              <w:rPr>
                <w:rFonts w:ascii="Calibri" w:hAnsi="Calibri" w:cs="Arial"/>
                <w:color w:val="000000"/>
                <w:lang w:eastAsia="en-US"/>
              </w:rPr>
              <w:t>C.4</w:t>
            </w:r>
          </w:p>
        </w:tc>
        <w:tc>
          <w:tcPr>
            <w:tcW w:w="326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405622" w:rsidRPr="00405622" w:rsidRDefault="00405622" w:rsidP="00117A70">
            <w:pPr>
              <w:spacing w:line="276" w:lineRule="auto"/>
              <w:ind w:right="106"/>
              <w:jc w:val="both"/>
              <w:rPr>
                <w:rFonts w:ascii="Calibri" w:hAnsi="Calibri" w:cs="Arial"/>
                <w:lang w:eastAsia="en-US"/>
              </w:rPr>
            </w:pPr>
            <w:r w:rsidRPr="00405622">
              <w:rPr>
                <w:rFonts w:ascii="Calibri" w:hAnsi="Calibri" w:cs="Arial"/>
                <w:lang w:eastAsia="en-US"/>
              </w:rPr>
              <w:t xml:space="preserve">Dobava in vgrajevanje granitnih robnikov (rezani) 10/25 cm z </w:t>
            </w:r>
            <w:proofErr w:type="spellStart"/>
            <w:r w:rsidRPr="00405622">
              <w:rPr>
                <w:rFonts w:ascii="Calibri" w:hAnsi="Calibri" w:cs="Arial"/>
                <w:lang w:eastAsia="en-US"/>
              </w:rPr>
              <w:t>obbetoniranjem</w:t>
            </w:r>
            <w:proofErr w:type="spellEnd"/>
            <w:r w:rsidRPr="00405622">
              <w:rPr>
                <w:rFonts w:ascii="Calibri" w:hAnsi="Calibri" w:cs="Arial"/>
                <w:lang w:eastAsia="en-US"/>
              </w:rPr>
              <w:t xml:space="preserve"> v betonski temelj MB 10 in </w:t>
            </w:r>
            <w:proofErr w:type="spellStart"/>
            <w:r w:rsidRPr="00405622">
              <w:rPr>
                <w:rFonts w:ascii="Calibri" w:hAnsi="Calibri" w:cs="Arial"/>
                <w:lang w:eastAsia="en-US"/>
              </w:rPr>
              <w:t>zastičenjem</w:t>
            </w:r>
            <w:proofErr w:type="spellEnd"/>
            <w:r w:rsidRPr="00405622">
              <w:rPr>
                <w:rFonts w:ascii="Calibri" w:hAnsi="Calibri" w:cs="Arial"/>
                <w:lang w:eastAsia="en-US"/>
              </w:rPr>
              <w:t xml:space="preserve"> s fino cementno malto.</w:t>
            </w:r>
          </w:p>
        </w:tc>
        <w:tc>
          <w:tcPr>
            <w:tcW w:w="644"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rsidR="00405622" w:rsidRDefault="008B32EC" w:rsidP="00DD0485">
            <w:pPr>
              <w:spacing w:line="276" w:lineRule="auto"/>
              <w:ind w:right="15"/>
              <w:jc w:val="center"/>
              <w:rPr>
                <w:rFonts w:ascii="Calibri" w:hAnsi="Calibri" w:cs="Arial"/>
                <w:color w:val="000000"/>
                <w:lang w:eastAsia="en-US"/>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53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rsidR="00405622" w:rsidRDefault="00DD0485" w:rsidP="00DD0485">
            <w:pPr>
              <w:spacing w:line="276" w:lineRule="auto"/>
              <w:jc w:val="center"/>
              <w:rPr>
                <w:rFonts w:ascii="Calibri" w:hAnsi="Calibri" w:cs="Arial"/>
                <w:color w:val="000000"/>
                <w:lang w:eastAsia="en-US"/>
              </w:rPr>
            </w:pPr>
            <w:r>
              <w:rPr>
                <w:rFonts w:ascii="Calibri" w:hAnsi="Calibri" w:cs="Arial"/>
                <w:color w:val="000000"/>
                <w:lang w:eastAsia="en-US"/>
              </w:rPr>
              <w:t>m</w:t>
            </w:r>
            <w:r w:rsidR="00405622">
              <w:rPr>
                <w:rFonts w:ascii="Calibri" w:hAnsi="Calibri" w:cs="Arial"/>
                <w:color w:val="000000"/>
                <w:lang w:eastAsia="en-US"/>
              </w:rPr>
              <w:t>1</w:t>
            </w:r>
          </w:p>
        </w:tc>
      </w:tr>
      <w:tr w:rsidR="00405622" w:rsidTr="00DD0485">
        <w:tc>
          <w:tcPr>
            <w:tcW w:w="559"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405622" w:rsidRDefault="00405622" w:rsidP="00DD0485">
            <w:pPr>
              <w:spacing w:line="276" w:lineRule="auto"/>
              <w:ind w:right="21"/>
              <w:jc w:val="center"/>
              <w:rPr>
                <w:rFonts w:ascii="Calibri" w:hAnsi="Calibri" w:cs="Arial"/>
                <w:color w:val="000000"/>
                <w:lang w:eastAsia="en-US"/>
              </w:rPr>
            </w:pPr>
            <w:r>
              <w:rPr>
                <w:rFonts w:ascii="Calibri" w:hAnsi="Calibri" w:cs="Arial"/>
                <w:color w:val="000000"/>
                <w:lang w:eastAsia="en-US"/>
              </w:rPr>
              <w:t>C.7</w:t>
            </w:r>
          </w:p>
        </w:tc>
        <w:tc>
          <w:tcPr>
            <w:tcW w:w="326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405622" w:rsidRDefault="00405622" w:rsidP="00117A70">
            <w:pPr>
              <w:spacing w:line="276" w:lineRule="auto"/>
              <w:ind w:right="106"/>
              <w:jc w:val="both"/>
              <w:rPr>
                <w:rFonts w:ascii="Calibri" w:hAnsi="Calibri" w:cs="Arial"/>
                <w:lang w:eastAsia="en-US"/>
              </w:rPr>
            </w:pPr>
            <w:r w:rsidRPr="00405622">
              <w:rPr>
                <w:rFonts w:ascii="Calibri" w:hAnsi="Calibri" w:cs="Arial"/>
                <w:lang w:eastAsia="en-US"/>
              </w:rPr>
              <w:t xml:space="preserve">Dobava in vgrajevanje granitnih kock 10/10/10 cm (rezane) z </w:t>
            </w:r>
            <w:proofErr w:type="spellStart"/>
            <w:r w:rsidRPr="00405622">
              <w:rPr>
                <w:rFonts w:ascii="Calibri" w:hAnsi="Calibri" w:cs="Arial"/>
                <w:lang w:eastAsia="en-US"/>
              </w:rPr>
              <w:t>obbetoniranjem</w:t>
            </w:r>
            <w:proofErr w:type="spellEnd"/>
            <w:r w:rsidRPr="00405622">
              <w:rPr>
                <w:rFonts w:ascii="Calibri" w:hAnsi="Calibri" w:cs="Arial"/>
                <w:lang w:eastAsia="en-US"/>
              </w:rPr>
              <w:t xml:space="preserve"> v betonski temelj MB 10 in </w:t>
            </w:r>
            <w:proofErr w:type="spellStart"/>
            <w:r w:rsidRPr="00405622">
              <w:rPr>
                <w:rFonts w:ascii="Calibri" w:hAnsi="Calibri" w:cs="Arial"/>
                <w:lang w:eastAsia="en-US"/>
              </w:rPr>
              <w:t>zastičenjem</w:t>
            </w:r>
            <w:proofErr w:type="spellEnd"/>
            <w:r w:rsidRPr="00405622">
              <w:rPr>
                <w:rFonts w:ascii="Calibri" w:hAnsi="Calibri" w:cs="Arial"/>
                <w:lang w:eastAsia="en-US"/>
              </w:rPr>
              <w:t xml:space="preserve"> s fino cementno malto.</w:t>
            </w:r>
          </w:p>
        </w:tc>
        <w:tc>
          <w:tcPr>
            <w:tcW w:w="644"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rsidR="00405622" w:rsidRDefault="008B32EC" w:rsidP="00DD0485">
            <w:pPr>
              <w:spacing w:line="276" w:lineRule="auto"/>
              <w:ind w:right="15"/>
              <w:jc w:val="center"/>
              <w:rPr>
                <w:rFonts w:ascii="Calibri" w:hAnsi="Calibri" w:cs="Arial"/>
                <w:color w:val="000000"/>
                <w:lang w:eastAsia="en-US"/>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53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hideMark/>
          </w:tcPr>
          <w:p w:rsidR="00405622" w:rsidRDefault="00405622" w:rsidP="00DD0485">
            <w:pPr>
              <w:spacing w:line="276" w:lineRule="auto"/>
              <w:jc w:val="center"/>
              <w:rPr>
                <w:rFonts w:ascii="Calibri" w:hAnsi="Calibri" w:cs="Arial"/>
                <w:color w:val="000000"/>
                <w:lang w:eastAsia="en-US"/>
              </w:rPr>
            </w:pPr>
            <w:r>
              <w:rPr>
                <w:rFonts w:ascii="Calibri" w:hAnsi="Calibri" w:cs="Arial"/>
                <w:color w:val="000000"/>
                <w:lang w:eastAsia="en-US"/>
              </w:rPr>
              <w:t>m2</w:t>
            </w:r>
          </w:p>
        </w:tc>
      </w:tr>
      <w:tr w:rsidR="00405622" w:rsidTr="00DD0485">
        <w:tc>
          <w:tcPr>
            <w:tcW w:w="559"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405622" w:rsidRDefault="00405622" w:rsidP="00DD0485">
            <w:pPr>
              <w:spacing w:line="276" w:lineRule="auto"/>
              <w:ind w:right="21"/>
              <w:jc w:val="center"/>
              <w:rPr>
                <w:rFonts w:ascii="Calibri" w:hAnsi="Calibri" w:cs="Arial"/>
                <w:color w:val="000000"/>
                <w:lang w:eastAsia="en-US"/>
              </w:rPr>
            </w:pPr>
            <w:r>
              <w:rPr>
                <w:rFonts w:ascii="Calibri" w:hAnsi="Calibri" w:cs="Arial"/>
                <w:color w:val="000000"/>
                <w:lang w:eastAsia="en-US"/>
              </w:rPr>
              <w:t>E.2</w:t>
            </w:r>
          </w:p>
        </w:tc>
        <w:tc>
          <w:tcPr>
            <w:tcW w:w="326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405622" w:rsidRDefault="00405622" w:rsidP="00117A70">
            <w:pPr>
              <w:spacing w:line="276" w:lineRule="auto"/>
              <w:ind w:right="106"/>
              <w:jc w:val="both"/>
              <w:rPr>
                <w:rFonts w:ascii="Calibri" w:hAnsi="Calibri" w:cs="Arial"/>
                <w:lang w:eastAsia="en-US"/>
              </w:rPr>
            </w:pPr>
            <w:r w:rsidRPr="00405622">
              <w:rPr>
                <w:rFonts w:ascii="Calibri" w:hAnsi="Calibri" w:cs="Arial"/>
                <w:lang w:eastAsia="en-US"/>
              </w:rPr>
              <w:t xml:space="preserve">Izdelava kanalizacije iz PVC cevi, položene na betonsko podlago MB 10, debeline 10 cm in polno </w:t>
            </w:r>
            <w:proofErr w:type="spellStart"/>
            <w:r w:rsidRPr="00405622">
              <w:rPr>
                <w:rFonts w:ascii="Calibri" w:hAnsi="Calibri" w:cs="Arial"/>
                <w:lang w:eastAsia="en-US"/>
              </w:rPr>
              <w:t>obbetoniranje</w:t>
            </w:r>
            <w:proofErr w:type="spellEnd"/>
            <w:r w:rsidRPr="00405622">
              <w:rPr>
                <w:rFonts w:ascii="Calibri" w:hAnsi="Calibri" w:cs="Arial"/>
                <w:lang w:eastAsia="en-US"/>
              </w:rPr>
              <w:t>, kompletno vse faze del</w:t>
            </w:r>
            <w:bookmarkStart w:id="0" w:name="_GoBack"/>
            <w:bookmarkEnd w:id="0"/>
            <w:r w:rsidRPr="00405622">
              <w:rPr>
                <w:rFonts w:ascii="Calibri" w:hAnsi="Calibri" w:cs="Arial"/>
                <w:lang w:eastAsia="en-US"/>
              </w:rPr>
              <w:t xml:space="preserve">a, vključno s </w:t>
            </w:r>
            <w:proofErr w:type="spellStart"/>
            <w:r w:rsidRPr="00405622">
              <w:rPr>
                <w:rFonts w:ascii="Calibri" w:hAnsi="Calibri" w:cs="Arial"/>
                <w:lang w:eastAsia="en-US"/>
              </w:rPr>
              <w:t>fazonskimi</w:t>
            </w:r>
            <w:proofErr w:type="spellEnd"/>
            <w:r w:rsidRPr="00405622">
              <w:rPr>
                <w:rFonts w:ascii="Calibri" w:hAnsi="Calibri" w:cs="Arial"/>
                <w:lang w:eastAsia="en-US"/>
              </w:rPr>
              <w:t xml:space="preserve"> kosi:</w:t>
            </w:r>
          </w:p>
          <w:p w:rsidR="00DD0485" w:rsidRPr="007E16D1" w:rsidRDefault="00DD0485" w:rsidP="00117A70">
            <w:pPr>
              <w:spacing w:line="276" w:lineRule="auto"/>
              <w:ind w:right="106"/>
              <w:jc w:val="both"/>
              <w:rPr>
                <w:rFonts w:ascii="Calibri" w:hAnsi="Calibri" w:cs="Arial"/>
                <w:lang w:eastAsia="en-US"/>
              </w:rPr>
            </w:pPr>
            <w:r w:rsidRPr="00DD0485">
              <w:rPr>
                <w:rFonts w:ascii="Calibri" w:hAnsi="Calibri" w:cs="Arial"/>
                <w:lang w:eastAsia="en-US"/>
              </w:rPr>
              <w:t>c.) fi 300 mm</w:t>
            </w:r>
          </w:p>
        </w:tc>
        <w:tc>
          <w:tcPr>
            <w:tcW w:w="644"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rsidR="00405622" w:rsidRDefault="008B32EC" w:rsidP="00DD0485">
            <w:pPr>
              <w:spacing w:line="276" w:lineRule="auto"/>
              <w:ind w:right="15"/>
              <w:jc w:val="center"/>
              <w:rPr>
                <w:rFonts w:ascii="Calibri" w:hAnsi="Calibri" w:cs="Arial"/>
                <w:color w:val="000000"/>
                <w:lang w:eastAsia="en-US"/>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53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rsidR="00405622" w:rsidRDefault="00DD0485" w:rsidP="00DD0485">
            <w:pPr>
              <w:spacing w:line="276" w:lineRule="auto"/>
              <w:jc w:val="center"/>
              <w:rPr>
                <w:rFonts w:ascii="Calibri" w:hAnsi="Calibri" w:cs="Arial"/>
                <w:color w:val="000000"/>
                <w:lang w:eastAsia="en-US"/>
              </w:rPr>
            </w:pPr>
            <w:r>
              <w:rPr>
                <w:rFonts w:ascii="Calibri" w:hAnsi="Calibri" w:cs="Arial"/>
                <w:color w:val="000000"/>
                <w:lang w:eastAsia="en-US"/>
              </w:rPr>
              <w:t>m1</w:t>
            </w:r>
          </w:p>
        </w:tc>
      </w:tr>
    </w:tbl>
    <w:p w:rsidR="00405622" w:rsidRPr="003C44D0" w:rsidRDefault="00405622" w:rsidP="00BA5B7C">
      <w:pPr>
        <w:rPr>
          <w:rFonts w:asciiTheme="minorHAnsi" w:hAnsiTheme="minorHAnsi"/>
          <w:b/>
        </w:rPr>
      </w:pPr>
    </w:p>
    <w:p w:rsidR="003C44D0" w:rsidRPr="003008E1" w:rsidRDefault="003C44D0" w:rsidP="003C44D0">
      <w:pPr>
        <w:tabs>
          <w:tab w:val="left" w:pos="12758"/>
        </w:tabs>
        <w:jc w:val="both"/>
        <w:rPr>
          <w:rFonts w:asciiTheme="minorHAnsi" w:hAnsiTheme="minorHAnsi" w:cs="Tahoma"/>
          <w:szCs w:val="22"/>
        </w:rPr>
      </w:pPr>
    </w:p>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1"/>
        <w:gridCol w:w="1522"/>
        <w:gridCol w:w="3687"/>
        <w:gridCol w:w="2972"/>
      </w:tblGrid>
      <w:tr w:rsidR="003C44D0" w:rsidRPr="009F45FD" w:rsidTr="007B6A11">
        <w:tc>
          <w:tcPr>
            <w:tcW w:w="881" w:type="dxa"/>
          </w:tcPr>
          <w:p w:rsidR="003C44D0" w:rsidRPr="009F45FD" w:rsidRDefault="003C44D0" w:rsidP="00117A70">
            <w:pPr>
              <w:tabs>
                <w:tab w:val="left" w:pos="12758"/>
              </w:tabs>
              <w:jc w:val="both"/>
              <w:rPr>
                <w:rFonts w:asciiTheme="minorHAnsi" w:hAnsiTheme="minorHAnsi" w:cs="Tahoma"/>
                <w:szCs w:val="22"/>
              </w:rPr>
            </w:pPr>
            <w:r w:rsidRPr="009F45FD">
              <w:rPr>
                <w:rFonts w:asciiTheme="minorHAnsi" w:hAnsiTheme="minorHAnsi" w:cs="Tahoma"/>
                <w:szCs w:val="22"/>
              </w:rPr>
              <w:t>Kraj:</w:t>
            </w:r>
          </w:p>
        </w:tc>
        <w:tc>
          <w:tcPr>
            <w:tcW w:w="1522" w:type="dxa"/>
            <w:shd w:val="clear" w:color="auto" w:fill="auto"/>
          </w:tcPr>
          <w:p w:rsidR="003C44D0" w:rsidRPr="009F45FD" w:rsidRDefault="007B6A11" w:rsidP="007B6A11">
            <w:pPr>
              <w:rPr>
                <w:rFonts w:asciiTheme="minorHAnsi" w:eastAsiaTheme="minorHAnsi" w:hAnsiTheme="minorHAnsi" w:cs="Tahoma"/>
                <w:szCs w:val="22"/>
                <w:lang w:eastAsia="en-US"/>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3687" w:type="dxa"/>
            <w:vAlign w:val="center"/>
          </w:tcPr>
          <w:p w:rsidR="003C44D0" w:rsidRPr="009F45FD" w:rsidRDefault="003C44D0" w:rsidP="00117A70">
            <w:pPr>
              <w:jc w:val="right"/>
              <w:rPr>
                <w:rFonts w:asciiTheme="minorHAnsi" w:hAnsiTheme="minorHAnsi" w:cs="Tahoma"/>
                <w:szCs w:val="22"/>
              </w:rPr>
            </w:pPr>
            <w:r w:rsidRPr="009F45FD">
              <w:rPr>
                <w:rFonts w:asciiTheme="minorHAnsi" w:eastAsiaTheme="minorHAnsi" w:hAnsiTheme="minorHAnsi" w:cs="Tahoma"/>
                <w:szCs w:val="22"/>
                <w:lang w:eastAsia="en-US"/>
              </w:rPr>
              <w:t xml:space="preserve">Ime in priimek:   </w:t>
            </w:r>
          </w:p>
        </w:tc>
        <w:tc>
          <w:tcPr>
            <w:tcW w:w="2972" w:type="dxa"/>
            <w:shd w:val="clear" w:color="auto" w:fill="auto"/>
          </w:tcPr>
          <w:p w:rsidR="003C44D0" w:rsidRPr="009F45FD" w:rsidRDefault="007B6A11" w:rsidP="00117A70">
            <w:pPr>
              <w:tabs>
                <w:tab w:val="left" w:pos="12758"/>
              </w:tabs>
              <w:jc w:val="both"/>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3C44D0" w:rsidRPr="009F45FD" w:rsidTr="007B6A11">
        <w:trPr>
          <w:trHeight w:val="248"/>
        </w:trPr>
        <w:tc>
          <w:tcPr>
            <w:tcW w:w="881" w:type="dxa"/>
          </w:tcPr>
          <w:p w:rsidR="003C44D0" w:rsidRPr="009F45FD" w:rsidRDefault="003C44D0" w:rsidP="00117A70">
            <w:pPr>
              <w:tabs>
                <w:tab w:val="left" w:pos="12758"/>
              </w:tabs>
              <w:jc w:val="both"/>
              <w:rPr>
                <w:rFonts w:asciiTheme="minorHAnsi" w:hAnsiTheme="minorHAnsi" w:cs="Tahoma"/>
                <w:sz w:val="20"/>
              </w:rPr>
            </w:pPr>
          </w:p>
        </w:tc>
        <w:tc>
          <w:tcPr>
            <w:tcW w:w="1522" w:type="dxa"/>
          </w:tcPr>
          <w:p w:rsidR="003C44D0" w:rsidRPr="009F45FD" w:rsidRDefault="003C44D0" w:rsidP="00117A70">
            <w:pPr>
              <w:jc w:val="right"/>
              <w:rPr>
                <w:rFonts w:asciiTheme="minorHAnsi" w:eastAsiaTheme="minorHAnsi" w:hAnsiTheme="minorHAnsi" w:cs="Tahoma"/>
                <w:i/>
                <w:sz w:val="20"/>
                <w:lang w:eastAsia="en-US"/>
              </w:rPr>
            </w:pPr>
          </w:p>
        </w:tc>
        <w:tc>
          <w:tcPr>
            <w:tcW w:w="6659" w:type="dxa"/>
            <w:gridSpan w:val="2"/>
            <w:vAlign w:val="center"/>
          </w:tcPr>
          <w:p w:rsidR="003C44D0" w:rsidRPr="009F45FD" w:rsidRDefault="003C44D0" w:rsidP="003C44D0">
            <w:pPr>
              <w:ind w:right="-117"/>
              <w:jc w:val="right"/>
              <w:rPr>
                <w:rFonts w:asciiTheme="minorHAnsi" w:eastAsiaTheme="minorHAnsi" w:hAnsiTheme="minorHAnsi" w:cs="Tahoma"/>
                <w:i/>
                <w:sz w:val="16"/>
                <w:szCs w:val="22"/>
                <w:lang w:eastAsia="en-US"/>
              </w:rPr>
            </w:pPr>
            <w:r w:rsidRPr="009F45FD">
              <w:rPr>
                <w:rFonts w:asciiTheme="minorHAnsi" w:eastAsiaTheme="minorHAnsi" w:hAnsiTheme="minorHAnsi" w:cs="Tahoma"/>
                <w:i/>
                <w:sz w:val="16"/>
                <w:szCs w:val="22"/>
                <w:lang w:eastAsia="en-US"/>
              </w:rPr>
              <w:t>(oseba, ki je pooblaščena za podpisovanje v imenu ponudnika)</w:t>
            </w:r>
          </w:p>
        </w:tc>
      </w:tr>
      <w:tr w:rsidR="003C44D0" w:rsidRPr="009F45FD" w:rsidTr="007B6A11">
        <w:trPr>
          <w:trHeight w:val="248"/>
        </w:trPr>
        <w:tc>
          <w:tcPr>
            <w:tcW w:w="881" w:type="dxa"/>
          </w:tcPr>
          <w:p w:rsidR="003C44D0" w:rsidRPr="009F45FD" w:rsidRDefault="003C44D0" w:rsidP="00117A70">
            <w:pPr>
              <w:tabs>
                <w:tab w:val="left" w:pos="12758"/>
              </w:tabs>
              <w:jc w:val="both"/>
              <w:rPr>
                <w:rFonts w:asciiTheme="minorHAnsi" w:hAnsiTheme="minorHAnsi" w:cs="Tahoma"/>
                <w:sz w:val="20"/>
              </w:rPr>
            </w:pPr>
          </w:p>
        </w:tc>
        <w:tc>
          <w:tcPr>
            <w:tcW w:w="1522" w:type="dxa"/>
          </w:tcPr>
          <w:p w:rsidR="003C44D0" w:rsidRPr="009F45FD" w:rsidRDefault="003C44D0" w:rsidP="00117A70">
            <w:pPr>
              <w:jc w:val="right"/>
              <w:rPr>
                <w:rFonts w:asciiTheme="minorHAnsi" w:eastAsiaTheme="minorHAnsi" w:hAnsiTheme="minorHAnsi" w:cs="Tahoma"/>
                <w:i/>
                <w:sz w:val="20"/>
                <w:lang w:eastAsia="en-US"/>
              </w:rPr>
            </w:pPr>
          </w:p>
        </w:tc>
        <w:tc>
          <w:tcPr>
            <w:tcW w:w="6659" w:type="dxa"/>
            <w:gridSpan w:val="2"/>
            <w:vAlign w:val="center"/>
          </w:tcPr>
          <w:p w:rsidR="003C44D0" w:rsidRPr="009F45FD" w:rsidRDefault="003C44D0" w:rsidP="00117A70">
            <w:pPr>
              <w:jc w:val="right"/>
              <w:rPr>
                <w:rFonts w:asciiTheme="minorHAnsi" w:eastAsiaTheme="minorHAnsi" w:hAnsiTheme="minorHAnsi" w:cs="Tahoma"/>
                <w:i/>
                <w:sz w:val="16"/>
                <w:szCs w:val="22"/>
                <w:lang w:eastAsia="en-US"/>
              </w:rPr>
            </w:pPr>
          </w:p>
        </w:tc>
      </w:tr>
      <w:tr w:rsidR="003C44D0" w:rsidRPr="009F45FD" w:rsidTr="007B6A11">
        <w:tc>
          <w:tcPr>
            <w:tcW w:w="881" w:type="dxa"/>
          </w:tcPr>
          <w:p w:rsidR="003C44D0" w:rsidRPr="009F45FD" w:rsidRDefault="003C44D0" w:rsidP="00117A70">
            <w:pPr>
              <w:tabs>
                <w:tab w:val="left" w:pos="12758"/>
              </w:tabs>
              <w:jc w:val="both"/>
              <w:rPr>
                <w:rFonts w:asciiTheme="minorHAnsi" w:hAnsiTheme="minorHAnsi" w:cs="Tahoma"/>
                <w:szCs w:val="22"/>
              </w:rPr>
            </w:pPr>
            <w:r w:rsidRPr="009F45FD">
              <w:rPr>
                <w:rFonts w:asciiTheme="minorHAnsi" w:hAnsiTheme="minorHAnsi" w:cs="Tahoma"/>
                <w:szCs w:val="22"/>
              </w:rPr>
              <w:t>Datum:</w:t>
            </w:r>
          </w:p>
        </w:tc>
        <w:tc>
          <w:tcPr>
            <w:tcW w:w="1522" w:type="dxa"/>
            <w:shd w:val="clear" w:color="auto" w:fill="auto"/>
          </w:tcPr>
          <w:p w:rsidR="003C44D0" w:rsidRPr="009F45FD" w:rsidRDefault="007B6A11" w:rsidP="007B6A11">
            <w:pPr>
              <w:rPr>
                <w:rFonts w:asciiTheme="minorHAnsi" w:eastAsiaTheme="minorHAnsi" w:hAnsiTheme="minorHAnsi" w:cs="Tahoma"/>
                <w:szCs w:val="22"/>
                <w:lang w:eastAsia="en-US"/>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3687" w:type="dxa"/>
            <w:vAlign w:val="center"/>
          </w:tcPr>
          <w:p w:rsidR="003C44D0" w:rsidRPr="009F45FD" w:rsidRDefault="003C44D0" w:rsidP="00117A70">
            <w:pPr>
              <w:jc w:val="right"/>
              <w:rPr>
                <w:rFonts w:asciiTheme="minorHAnsi" w:hAnsiTheme="minorHAnsi" w:cs="Tahoma"/>
                <w:szCs w:val="22"/>
              </w:rPr>
            </w:pPr>
            <w:r w:rsidRPr="009F45FD">
              <w:rPr>
                <w:rFonts w:asciiTheme="minorHAnsi" w:eastAsiaTheme="minorHAnsi" w:hAnsiTheme="minorHAnsi" w:cs="Tahoma"/>
                <w:szCs w:val="22"/>
                <w:lang w:eastAsia="en-US"/>
              </w:rPr>
              <w:t>Podpis:</w:t>
            </w:r>
          </w:p>
        </w:tc>
        <w:tc>
          <w:tcPr>
            <w:tcW w:w="2972" w:type="dxa"/>
            <w:shd w:val="clear" w:color="auto" w:fill="auto"/>
          </w:tcPr>
          <w:p w:rsidR="003C44D0" w:rsidRPr="009F45FD" w:rsidRDefault="003C44D0" w:rsidP="00117A70">
            <w:pPr>
              <w:tabs>
                <w:tab w:val="left" w:pos="12758"/>
              </w:tabs>
              <w:jc w:val="both"/>
              <w:rPr>
                <w:rFonts w:asciiTheme="minorHAnsi" w:hAnsiTheme="minorHAnsi" w:cs="Tahoma"/>
                <w:szCs w:val="22"/>
              </w:rPr>
            </w:pPr>
          </w:p>
        </w:tc>
      </w:tr>
      <w:tr w:rsidR="003C44D0" w:rsidRPr="009F45FD" w:rsidTr="007B6A11">
        <w:trPr>
          <w:trHeight w:val="248"/>
        </w:trPr>
        <w:tc>
          <w:tcPr>
            <w:tcW w:w="881" w:type="dxa"/>
          </w:tcPr>
          <w:p w:rsidR="003C44D0" w:rsidRPr="009F45FD" w:rsidRDefault="003C44D0" w:rsidP="00117A70">
            <w:pPr>
              <w:tabs>
                <w:tab w:val="left" w:pos="12758"/>
              </w:tabs>
              <w:jc w:val="both"/>
              <w:rPr>
                <w:rFonts w:asciiTheme="minorHAnsi" w:hAnsiTheme="minorHAnsi" w:cs="Tahoma"/>
                <w:szCs w:val="22"/>
              </w:rPr>
            </w:pPr>
          </w:p>
        </w:tc>
        <w:tc>
          <w:tcPr>
            <w:tcW w:w="1522" w:type="dxa"/>
          </w:tcPr>
          <w:p w:rsidR="003C44D0" w:rsidRPr="009F45FD" w:rsidRDefault="003C44D0" w:rsidP="00117A70">
            <w:pPr>
              <w:jc w:val="right"/>
              <w:rPr>
                <w:rFonts w:asciiTheme="minorHAnsi" w:eastAsiaTheme="minorHAnsi" w:hAnsiTheme="minorHAnsi" w:cs="Tahoma"/>
                <w:i/>
                <w:szCs w:val="22"/>
                <w:lang w:eastAsia="en-US"/>
              </w:rPr>
            </w:pPr>
          </w:p>
        </w:tc>
        <w:tc>
          <w:tcPr>
            <w:tcW w:w="6659" w:type="dxa"/>
            <w:gridSpan w:val="2"/>
            <w:vAlign w:val="center"/>
          </w:tcPr>
          <w:p w:rsidR="003C44D0" w:rsidRPr="009F45FD" w:rsidRDefault="003C44D0" w:rsidP="00117A70">
            <w:pPr>
              <w:rPr>
                <w:rFonts w:asciiTheme="minorHAnsi" w:eastAsiaTheme="minorHAnsi" w:hAnsiTheme="minorHAnsi" w:cs="Tahoma"/>
                <w:i/>
                <w:szCs w:val="22"/>
                <w:lang w:eastAsia="en-US"/>
              </w:rPr>
            </w:pPr>
          </w:p>
        </w:tc>
      </w:tr>
      <w:tr w:rsidR="003C44D0" w:rsidRPr="009F45FD" w:rsidTr="007B6A11">
        <w:tc>
          <w:tcPr>
            <w:tcW w:w="881" w:type="dxa"/>
          </w:tcPr>
          <w:p w:rsidR="003C44D0" w:rsidRPr="009F45FD" w:rsidRDefault="003C44D0" w:rsidP="00117A70">
            <w:pPr>
              <w:tabs>
                <w:tab w:val="left" w:pos="12758"/>
              </w:tabs>
              <w:jc w:val="both"/>
              <w:rPr>
                <w:rFonts w:asciiTheme="minorHAnsi" w:hAnsiTheme="minorHAnsi" w:cs="Tahoma"/>
                <w:szCs w:val="22"/>
              </w:rPr>
            </w:pPr>
          </w:p>
        </w:tc>
        <w:tc>
          <w:tcPr>
            <w:tcW w:w="1522" w:type="dxa"/>
          </w:tcPr>
          <w:p w:rsidR="003C44D0" w:rsidRPr="009F45FD" w:rsidRDefault="003C44D0" w:rsidP="00117A70">
            <w:pPr>
              <w:tabs>
                <w:tab w:val="left" w:pos="12758"/>
              </w:tabs>
              <w:jc w:val="both"/>
              <w:rPr>
                <w:rFonts w:asciiTheme="minorHAnsi" w:hAnsiTheme="minorHAnsi" w:cs="Tahoma"/>
                <w:szCs w:val="22"/>
              </w:rPr>
            </w:pPr>
          </w:p>
        </w:tc>
        <w:tc>
          <w:tcPr>
            <w:tcW w:w="6659" w:type="dxa"/>
            <w:gridSpan w:val="2"/>
          </w:tcPr>
          <w:p w:rsidR="003C44D0" w:rsidRPr="009F45FD" w:rsidRDefault="003C44D0" w:rsidP="00117A70">
            <w:pPr>
              <w:tabs>
                <w:tab w:val="left" w:pos="12758"/>
              </w:tabs>
              <w:jc w:val="both"/>
              <w:rPr>
                <w:rFonts w:asciiTheme="minorHAnsi" w:hAnsiTheme="minorHAnsi" w:cs="Tahoma"/>
                <w:szCs w:val="22"/>
              </w:rPr>
            </w:pPr>
          </w:p>
        </w:tc>
      </w:tr>
      <w:tr w:rsidR="003C44D0" w:rsidRPr="009F45FD" w:rsidTr="007B6A11">
        <w:tc>
          <w:tcPr>
            <w:tcW w:w="881" w:type="dxa"/>
          </w:tcPr>
          <w:p w:rsidR="003C44D0" w:rsidRPr="009F45FD" w:rsidRDefault="003C44D0" w:rsidP="00117A70">
            <w:pPr>
              <w:tabs>
                <w:tab w:val="left" w:pos="12758"/>
              </w:tabs>
              <w:jc w:val="both"/>
              <w:rPr>
                <w:rFonts w:asciiTheme="minorHAnsi" w:hAnsiTheme="minorHAnsi" w:cs="Tahoma"/>
                <w:szCs w:val="22"/>
              </w:rPr>
            </w:pPr>
          </w:p>
        </w:tc>
        <w:tc>
          <w:tcPr>
            <w:tcW w:w="1522" w:type="dxa"/>
          </w:tcPr>
          <w:p w:rsidR="003C44D0" w:rsidRPr="009F45FD" w:rsidRDefault="003C44D0" w:rsidP="00117A70">
            <w:pPr>
              <w:rPr>
                <w:rFonts w:asciiTheme="minorHAnsi" w:eastAsiaTheme="minorHAnsi" w:hAnsiTheme="minorHAnsi" w:cs="Tahoma"/>
                <w:szCs w:val="22"/>
                <w:lang w:eastAsia="en-US"/>
              </w:rPr>
            </w:pPr>
          </w:p>
        </w:tc>
        <w:tc>
          <w:tcPr>
            <w:tcW w:w="3687" w:type="dxa"/>
            <w:vAlign w:val="center"/>
          </w:tcPr>
          <w:p w:rsidR="003C44D0" w:rsidRPr="009F45FD" w:rsidRDefault="003C44D0" w:rsidP="00117A70">
            <w:pPr>
              <w:jc w:val="right"/>
              <w:rPr>
                <w:rFonts w:asciiTheme="minorHAnsi" w:hAnsiTheme="minorHAnsi" w:cs="Tahoma"/>
                <w:szCs w:val="22"/>
              </w:rPr>
            </w:pPr>
            <w:r w:rsidRPr="009F45FD">
              <w:rPr>
                <w:rFonts w:asciiTheme="minorHAnsi" w:hAnsiTheme="minorHAnsi" w:cs="Tahoma"/>
                <w:szCs w:val="22"/>
              </w:rPr>
              <w:t>Žig:</w:t>
            </w:r>
          </w:p>
        </w:tc>
        <w:tc>
          <w:tcPr>
            <w:tcW w:w="2972" w:type="dxa"/>
            <w:shd w:val="clear" w:color="auto" w:fill="auto"/>
          </w:tcPr>
          <w:p w:rsidR="003C44D0" w:rsidRPr="009F45FD" w:rsidRDefault="003C44D0" w:rsidP="00117A70">
            <w:pPr>
              <w:tabs>
                <w:tab w:val="left" w:pos="12758"/>
              </w:tabs>
              <w:jc w:val="both"/>
              <w:rPr>
                <w:rFonts w:asciiTheme="minorHAnsi" w:hAnsiTheme="minorHAnsi" w:cs="Tahoma"/>
                <w:szCs w:val="22"/>
              </w:rPr>
            </w:pPr>
          </w:p>
        </w:tc>
      </w:tr>
    </w:tbl>
    <w:p w:rsidR="003C44D0" w:rsidRDefault="003C44D0" w:rsidP="00BA5B7C">
      <w:pPr>
        <w:pStyle w:val="Brezrazmikov"/>
        <w:jc w:val="both"/>
        <w:rPr>
          <w:rFonts w:asciiTheme="minorHAnsi" w:hAnsiTheme="minorHAnsi" w:cs="Tahoma"/>
          <w:szCs w:val="22"/>
        </w:rPr>
      </w:pPr>
    </w:p>
    <w:p w:rsidR="00405622" w:rsidRDefault="00405622" w:rsidP="00405622">
      <w:pPr>
        <w:rPr>
          <w:rFonts w:asciiTheme="minorHAnsi" w:hAnsiTheme="minorHAnsi" w:cstheme="minorHAnsi"/>
        </w:rPr>
      </w:pPr>
      <w:r>
        <w:rPr>
          <w:rFonts w:asciiTheme="minorHAnsi" w:hAnsiTheme="minorHAnsi" w:cstheme="minorHAnsi"/>
        </w:rPr>
        <w:t xml:space="preserve">Primer analize cene: </w:t>
      </w:r>
    </w:p>
    <w:p w:rsidR="00405622" w:rsidRDefault="00405622" w:rsidP="00405622">
      <w:pPr>
        <w:rPr>
          <w:rFonts w:asciiTheme="minorHAnsi" w:hAnsiTheme="minorHAnsi" w:cstheme="minorHAnsi"/>
        </w:rPr>
      </w:pPr>
    </w:p>
    <w:tbl>
      <w:tblPr>
        <w:tblW w:w="486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88"/>
        <w:gridCol w:w="5798"/>
        <w:gridCol w:w="1095"/>
        <w:gridCol w:w="936"/>
      </w:tblGrid>
      <w:tr w:rsidR="00405622" w:rsidTr="008B32EC">
        <w:tc>
          <w:tcPr>
            <w:tcW w:w="560" w:type="pct"/>
            <w:tcBorders>
              <w:top w:val="single" w:sz="4" w:space="0" w:color="auto"/>
              <w:left w:val="single" w:sz="4" w:space="0" w:color="auto"/>
              <w:bottom w:val="single" w:sz="4" w:space="0" w:color="auto"/>
              <w:right w:val="single" w:sz="4" w:space="0" w:color="auto"/>
            </w:tcBorders>
            <w:shd w:val="clear" w:color="auto" w:fill="DEEAF6" w:themeFill="accent1" w:themeFillTint="33"/>
            <w:tcMar>
              <w:top w:w="0" w:type="dxa"/>
              <w:left w:w="108" w:type="dxa"/>
              <w:bottom w:w="0" w:type="dxa"/>
              <w:right w:w="108" w:type="dxa"/>
            </w:tcMar>
            <w:hideMark/>
          </w:tcPr>
          <w:p w:rsidR="00405622" w:rsidRDefault="00405622" w:rsidP="00117A70">
            <w:pPr>
              <w:tabs>
                <w:tab w:val="left" w:pos="0"/>
              </w:tabs>
              <w:spacing w:before="120" w:after="120" w:line="276" w:lineRule="auto"/>
              <w:ind w:right="21"/>
              <w:jc w:val="both"/>
              <w:rPr>
                <w:rFonts w:ascii="Calibri" w:hAnsi="Calibri" w:cs="Arial"/>
                <w:b/>
                <w:color w:val="000000"/>
                <w:lang w:eastAsia="en-US"/>
              </w:rPr>
            </w:pPr>
            <w:proofErr w:type="spellStart"/>
            <w:r>
              <w:rPr>
                <w:rFonts w:ascii="Calibri" w:hAnsi="Calibri" w:cs="Arial"/>
                <w:b/>
                <w:color w:val="000000"/>
                <w:lang w:eastAsia="en-US"/>
              </w:rPr>
              <w:t>Zap</w:t>
            </w:r>
            <w:proofErr w:type="spellEnd"/>
            <w:r>
              <w:rPr>
                <w:rFonts w:ascii="Calibri" w:hAnsi="Calibri" w:cs="Arial"/>
                <w:b/>
                <w:color w:val="000000"/>
                <w:lang w:eastAsia="en-US"/>
              </w:rPr>
              <w:t>. št.</w:t>
            </w:r>
          </w:p>
        </w:tc>
        <w:tc>
          <w:tcPr>
            <w:tcW w:w="3288" w:type="pct"/>
            <w:tcBorders>
              <w:top w:val="single" w:sz="4" w:space="0" w:color="auto"/>
              <w:left w:val="single" w:sz="4" w:space="0" w:color="auto"/>
              <w:bottom w:val="single" w:sz="4" w:space="0" w:color="auto"/>
              <w:right w:val="single" w:sz="4" w:space="0" w:color="auto"/>
            </w:tcBorders>
            <w:shd w:val="clear" w:color="auto" w:fill="DEEAF6" w:themeFill="accent1" w:themeFillTint="33"/>
            <w:tcMar>
              <w:top w:w="0" w:type="dxa"/>
              <w:left w:w="108" w:type="dxa"/>
              <w:bottom w:w="0" w:type="dxa"/>
              <w:right w:w="108" w:type="dxa"/>
            </w:tcMar>
            <w:hideMark/>
          </w:tcPr>
          <w:p w:rsidR="00405622" w:rsidRDefault="00405622" w:rsidP="00117A70">
            <w:pPr>
              <w:spacing w:before="120" w:after="120" w:line="276" w:lineRule="auto"/>
              <w:ind w:right="106"/>
              <w:jc w:val="both"/>
              <w:rPr>
                <w:rFonts w:ascii="Calibri" w:hAnsi="Calibri" w:cs="Arial"/>
                <w:b/>
                <w:color w:val="000000"/>
                <w:lang w:eastAsia="en-US"/>
              </w:rPr>
            </w:pPr>
            <w:r>
              <w:rPr>
                <w:rFonts w:ascii="Calibri" w:hAnsi="Calibri" w:cs="Arial"/>
                <w:b/>
                <w:color w:val="000000"/>
                <w:lang w:eastAsia="en-US"/>
              </w:rPr>
              <w:t>Postavka</w:t>
            </w:r>
          </w:p>
        </w:tc>
        <w:tc>
          <w:tcPr>
            <w:tcW w:w="621" w:type="pct"/>
            <w:tcBorders>
              <w:top w:val="single" w:sz="4" w:space="0" w:color="auto"/>
              <w:left w:val="single" w:sz="4" w:space="0" w:color="auto"/>
              <w:bottom w:val="single" w:sz="4" w:space="0" w:color="auto"/>
              <w:right w:val="single" w:sz="4" w:space="0" w:color="auto"/>
            </w:tcBorders>
            <w:shd w:val="clear" w:color="auto" w:fill="DEEAF6" w:themeFill="accent1" w:themeFillTint="33"/>
            <w:tcMar>
              <w:top w:w="0" w:type="dxa"/>
              <w:left w:w="108" w:type="dxa"/>
              <w:bottom w:w="0" w:type="dxa"/>
              <w:right w:w="108" w:type="dxa"/>
            </w:tcMar>
            <w:hideMark/>
          </w:tcPr>
          <w:p w:rsidR="00405622" w:rsidRDefault="00405622" w:rsidP="00117A70">
            <w:pPr>
              <w:spacing w:before="120" w:after="120" w:line="276" w:lineRule="auto"/>
              <w:ind w:right="15"/>
              <w:jc w:val="center"/>
              <w:rPr>
                <w:rFonts w:ascii="Calibri" w:hAnsi="Calibri" w:cs="Arial"/>
                <w:b/>
                <w:color w:val="000000"/>
                <w:lang w:eastAsia="en-US"/>
              </w:rPr>
            </w:pPr>
            <w:r>
              <w:rPr>
                <w:rFonts w:ascii="Calibri" w:hAnsi="Calibri" w:cs="Arial"/>
                <w:b/>
                <w:color w:val="000000"/>
                <w:lang w:eastAsia="en-US"/>
              </w:rPr>
              <w:t>Cena</w:t>
            </w:r>
          </w:p>
        </w:tc>
        <w:tc>
          <w:tcPr>
            <w:tcW w:w="531" w:type="pct"/>
            <w:tcBorders>
              <w:top w:val="single" w:sz="4" w:space="0" w:color="auto"/>
              <w:left w:val="single" w:sz="4" w:space="0" w:color="auto"/>
              <w:bottom w:val="single" w:sz="4" w:space="0" w:color="auto"/>
              <w:right w:val="single" w:sz="4" w:space="0" w:color="auto"/>
            </w:tcBorders>
            <w:shd w:val="clear" w:color="auto" w:fill="DEEAF6" w:themeFill="accent1" w:themeFillTint="33"/>
            <w:tcMar>
              <w:top w:w="0" w:type="dxa"/>
              <w:left w:w="108" w:type="dxa"/>
              <w:bottom w:w="0" w:type="dxa"/>
              <w:right w:w="108" w:type="dxa"/>
            </w:tcMar>
            <w:hideMark/>
          </w:tcPr>
          <w:p w:rsidR="00405622" w:rsidRDefault="00405622" w:rsidP="00117A70">
            <w:pPr>
              <w:spacing w:before="120" w:after="120" w:line="276" w:lineRule="auto"/>
              <w:jc w:val="center"/>
              <w:rPr>
                <w:rFonts w:ascii="Calibri" w:hAnsi="Calibri" w:cs="Arial"/>
                <w:b/>
                <w:color w:val="000000"/>
                <w:lang w:eastAsia="en-US"/>
              </w:rPr>
            </w:pPr>
            <w:r>
              <w:rPr>
                <w:rFonts w:ascii="Calibri" w:hAnsi="Calibri" w:cs="Arial"/>
                <w:b/>
                <w:color w:val="000000"/>
                <w:lang w:eastAsia="en-US"/>
              </w:rPr>
              <w:t>Količina</w:t>
            </w:r>
          </w:p>
        </w:tc>
      </w:tr>
      <w:tr w:rsidR="00405622" w:rsidTr="00DD0485">
        <w:tc>
          <w:tcPr>
            <w:tcW w:w="56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405622" w:rsidRDefault="00DD0485" w:rsidP="00DD0485">
            <w:pPr>
              <w:spacing w:line="276" w:lineRule="auto"/>
              <w:ind w:right="381"/>
              <w:jc w:val="center"/>
              <w:rPr>
                <w:rFonts w:asciiTheme="minorHAnsi" w:hAnsiTheme="minorHAnsi" w:cstheme="minorHAnsi"/>
                <w:color w:val="000000"/>
                <w:lang w:eastAsia="en-US"/>
              </w:rPr>
            </w:pPr>
            <w:r>
              <w:rPr>
                <w:rFonts w:asciiTheme="minorHAnsi" w:hAnsiTheme="minorHAnsi" w:cstheme="minorHAnsi"/>
                <w:color w:val="000000"/>
                <w:lang w:eastAsia="en-US"/>
              </w:rPr>
              <w:t>B.3</w:t>
            </w:r>
          </w:p>
        </w:tc>
        <w:tc>
          <w:tcPr>
            <w:tcW w:w="3288"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405622" w:rsidRDefault="00DD0485" w:rsidP="00117A70">
            <w:pPr>
              <w:spacing w:line="276" w:lineRule="auto"/>
              <w:ind w:right="381"/>
              <w:jc w:val="both"/>
              <w:rPr>
                <w:rFonts w:ascii="Calibri" w:hAnsi="Calibri" w:cs="Arial"/>
                <w:lang w:eastAsia="en-US"/>
              </w:rPr>
            </w:pPr>
            <w:r w:rsidRPr="00DD0485">
              <w:rPr>
                <w:rFonts w:ascii="Calibri" w:hAnsi="Calibri" w:cs="Arial"/>
                <w:lang w:eastAsia="en-US"/>
              </w:rPr>
              <w:t xml:space="preserve">Površinski izkop materiala III. </w:t>
            </w:r>
            <w:proofErr w:type="spellStart"/>
            <w:r w:rsidRPr="00DD0485">
              <w:rPr>
                <w:rFonts w:ascii="Calibri" w:hAnsi="Calibri" w:cs="Arial"/>
                <w:lang w:eastAsia="en-US"/>
              </w:rPr>
              <w:t>ktg</w:t>
            </w:r>
            <w:proofErr w:type="spellEnd"/>
            <w:r w:rsidRPr="00DD0485">
              <w:rPr>
                <w:rFonts w:ascii="Calibri" w:hAnsi="Calibri" w:cs="Arial"/>
                <w:lang w:eastAsia="en-US"/>
              </w:rPr>
              <w:t xml:space="preserve"> in odvoz na deponijo.</w:t>
            </w:r>
          </w:p>
          <w:p w:rsidR="00DD0485" w:rsidRDefault="00DD0485" w:rsidP="00117A70">
            <w:pPr>
              <w:spacing w:line="276" w:lineRule="auto"/>
              <w:ind w:right="381"/>
              <w:jc w:val="both"/>
              <w:rPr>
                <w:rFonts w:asciiTheme="minorHAnsi" w:hAnsiTheme="minorHAnsi" w:cstheme="minorHAnsi"/>
                <w:color w:val="FF0000"/>
                <w:lang w:eastAsia="en-US"/>
              </w:rPr>
            </w:pPr>
          </w:p>
          <w:tbl>
            <w:tblPr>
              <w:tblW w:w="0" w:type="auto"/>
              <w:tblLook w:val="04A0" w:firstRow="1" w:lastRow="0" w:firstColumn="1" w:lastColumn="0" w:noHBand="0" w:noVBand="1"/>
            </w:tblPr>
            <w:tblGrid>
              <w:gridCol w:w="886"/>
              <w:gridCol w:w="1488"/>
              <w:gridCol w:w="737"/>
              <w:gridCol w:w="898"/>
              <w:gridCol w:w="944"/>
              <w:gridCol w:w="629"/>
            </w:tblGrid>
            <w:tr w:rsidR="00405622" w:rsidTr="00117A70">
              <w:tc>
                <w:tcPr>
                  <w:tcW w:w="884" w:type="dxa"/>
                  <w:hideMark/>
                </w:tcPr>
                <w:p w:rsidR="00405622" w:rsidRDefault="00405622" w:rsidP="00117A70">
                  <w:pPr>
                    <w:spacing w:line="256" w:lineRule="auto"/>
                    <w:rPr>
                      <w:rFonts w:asciiTheme="minorHAnsi" w:hAnsiTheme="minorHAnsi" w:cstheme="minorHAnsi"/>
                      <w:lang w:eastAsia="en-US"/>
                    </w:rPr>
                  </w:pPr>
                  <w:r>
                    <w:rPr>
                      <w:rFonts w:asciiTheme="minorHAnsi" w:hAnsiTheme="minorHAnsi" w:cstheme="minorHAnsi"/>
                      <w:lang w:eastAsia="en-US"/>
                    </w:rPr>
                    <w:t>šifra</w:t>
                  </w:r>
                </w:p>
              </w:tc>
              <w:tc>
                <w:tcPr>
                  <w:tcW w:w="1634" w:type="dxa"/>
                </w:tcPr>
                <w:p w:rsidR="00405622" w:rsidRDefault="00405622" w:rsidP="00117A70">
                  <w:pPr>
                    <w:spacing w:line="256" w:lineRule="auto"/>
                    <w:rPr>
                      <w:rFonts w:asciiTheme="minorHAnsi" w:hAnsiTheme="minorHAnsi" w:cstheme="minorHAnsi"/>
                      <w:lang w:eastAsia="en-US"/>
                    </w:rPr>
                  </w:pPr>
                </w:p>
              </w:tc>
              <w:tc>
                <w:tcPr>
                  <w:tcW w:w="717" w:type="dxa"/>
                  <w:hideMark/>
                </w:tcPr>
                <w:p w:rsidR="00405622" w:rsidRDefault="00405622" w:rsidP="00117A70">
                  <w:pPr>
                    <w:spacing w:line="256" w:lineRule="auto"/>
                    <w:rPr>
                      <w:rFonts w:asciiTheme="minorHAnsi" w:hAnsiTheme="minorHAnsi" w:cstheme="minorHAnsi"/>
                      <w:lang w:eastAsia="en-US"/>
                    </w:rPr>
                  </w:pPr>
                  <w:r>
                    <w:rPr>
                      <w:rFonts w:asciiTheme="minorHAnsi" w:hAnsiTheme="minorHAnsi" w:cstheme="minorHAnsi"/>
                      <w:lang w:eastAsia="en-US"/>
                    </w:rPr>
                    <w:t>enota</w:t>
                  </w:r>
                </w:p>
              </w:tc>
              <w:tc>
                <w:tcPr>
                  <w:tcW w:w="883" w:type="dxa"/>
                  <w:hideMark/>
                </w:tcPr>
                <w:p w:rsidR="00405622" w:rsidRDefault="00405622" w:rsidP="00117A70">
                  <w:pPr>
                    <w:spacing w:line="256" w:lineRule="auto"/>
                    <w:rPr>
                      <w:rFonts w:asciiTheme="minorHAnsi" w:hAnsiTheme="minorHAnsi" w:cstheme="minorHAnsi"/>
                      <w:lang w:eastAsia="en-US"/>
                    </w:rPr>
                  </w:pPr>
                  <w:r>
                    <w:rPr>
                      <w:rFonts w:asciiTheme="minorHAnsi" w:hAnsiTheme="minorHAnsi" w:cstheme="minorHAnsi"/>
                      <w:lang w:eastAsia="en-US"/>
                    </w:rPr>
                    <w:t>količina</w:t>
                  </w:r>
                </w:p>
              </w:tc>
              <w:tc>
                <w:tcPr>
                  <w:tcW w:w="884" w:type="dxa"/>
                  <w:hideMark/>
                </w:tcPr>
                <w:p w:rsidR="00405622" w:rsidRDefault="00405622" w:rsidP="00117A70">
                  <w:pPr>
                    <w:spacing w:line="256" w:lineRule="auto"/>
                    <w:rPr>
                      <w:rFonts w:asciiTheme="minorHAnsi" w:hAnsiTheme="minorHAnsi" w:cstheme="minorHAnsi"/>
                      <w:lang w:eastAsia="en-US"/>
                    </w:rPr>
                  </w:pPr>
                  <w:r>
                    <w:rPr>
                      <w:rFonts w:asciiTheme="minorHAnsi" w:hAnsiTheme="minorHAnsi" w:cstheme="minorHAnsi"/>
                      <w:lang w:eastAsia="en-US"/>
                    </w:rPr>
                    <w:t>€/enoto</w:t>
                  </w:r>
                </w:p>
              </w:tc>
              <w:tc>
                <w:tcPr>
                  <w:tcW w:w="635" w:type="dxa"/>
                  <w:hideMark/>
                </w:tcPr>
                <w:p w:rsidR="00405622" w:rsidRDefault="00405622" w:rsidP="00117A70">
                  <w:pPr>
                    <w:spacing w:line="256" w:lineRule="auto"/>
                    <w:rPr>
                      <w:rFonts w:asciiTheme="minorHAnsi" w:hAnsiTheme="minorHAnsi" w:cstheme="minorHAnsi"/>
                      <w:lang w:eastAsia="en-US"/>
                    </w:rPr>
                  </w:pPr>
                  <w:r>
                    <w:rPr>
                      <w:rFonts w:asciiTheme="minorHAnsi" w:hAnsiTheme="minorHAnsi" w:cstheme="minorHAnsi"/>
                      <w:lang w:eastAsia="en-US"/>
                    </w:rPr>
                    <w:t>€</w:t>
                  </w:r>
                </w:p>
              </w:tc>
            </w:tr>
            <w:tr w:rsidR="00405622" w:rsidTr="00117A70">
              <w:tc>
                <w:tcPr>
                  <w:tcW w:w="884" w:type="dxa"/>
                  <w:hideMark/>
                </w:tcPr>
                <w:p w:rsidR="00405622" w:rsidRDefault="00405622" w:rsidP="00117A70">
                  <w:pPr>
                    <w:spacing w:line="256" w:lineRule="auto"/>
                    <w:rPr>
                      <w:rFonts w:asciiTheme="minorHAnsi" w:hAnsiTheme="minorHAnsi" w:cstheme="minorHAnsi"/>
                      <w:lang w:eastAsia="en-US"/>
                    </w:rPr>
                  </w:pPr>
                  <w:r>
                    <w:rPr>
                      <w:rFonts w:asciiTheme="minorHAnsi" w:hAnsiTheme="minorHAnsi" w:cstheme="minorHAnsi"/>
                      <w:lang w:eastAsia="en-US"/>
                    </w:rPr>
                    <w:t>107021</w:t>
                  </w:r>
                </w:p>
              </w:tc>
              <w:tc>
                <w:tcPr>
                  <w:tcW w:w="1634" w:type="dxa"/>
                  <w:hideMark/>
                </w:tcPr>
                <w:p w:rsidR="00405622" w:rsidRDefault="00405622" w:rsidP="00117A70">
                  <w:pPr>
                    <w:spacing w:line="256" w:lineRule="auto"/>
                    <w:rPr>
                      <w:rFonts w:asciiTheme="minorHAnsi" w:hAnsiTheme="minorHAnsi" w:cstheme="minorHAnsi"/>
                      <w:lang w:eastAsia="en-US"/>
                    </w:rPr>
                  </w:pPr>
                  <w:r>
                    <w:rPr>
                      <w:rFonts w:asciiTheme="minorHAnsi" w:hAnsiTheme="minorHAnsi" w:cstheme="minorHAnsi"/>
                      <w:lang w:eastAsia="en-US"/>
                    </w:rPr>
                    <w:t>PK delavec</w:t>
                  </w:r>
                </w:p>
              </w:tc>
              <w:tc>
                <w:tcPr>
                  <w:tcW w:w="717" w:type="dxa"/>
                  <w:hideMark/>
                </w:tcPr>
                <w:p w:rsidR="00405622" w:rsidRDefault="00405622" w:rsidP="00117A70">
                  <w:pPr>
                    <w:spacing w:line="256" w:lineRule="auto"/>
                    <w:rPr>
                      <w:rFonts w:asciiTheme="minorHAnsi" w:hAnsiTheme="minorHAnsi" w:cstheme="minorHAnsi"/>
                      <w:lang w:eastAsia="en-US"/>
                    </w:rPr>
                  </w:pPr>
                  <w:r>
                    <w:rPr>
                      <w:rFonts w:asciiTheme="minorHAnsi" w:hAnsiTheme="minorHAnsi" w:cstheme="minorHAnsi"/>
                      <w:lang w:eastAsia="en-US"/>
                    </w:rPr>
                    <w:t>ura</w:t>
                  </w:r>
                </w:p>
              </w:tc>
              <w:tc>
                <w:tcPr>
                  <w:tcW w:w="883" w:type="dxa"/>
                  <w:hideMark/>
                </w:tcPr>
                <w:p w:rsidR="00405622" w:rsidRDefault="00405622" w:rsidP="00117A70">
                  <w:pPr>
                    <w:spacing w:line="256" w:lineRule="auto"/>
                    <w:rPr>
                      <w:rFonts w:asciiTheme="minorHAnsi" w:hAnsiTheme="minorHAnsi" w:cstheme="minorHAnsi"/>
                      <w:lang w:eastAsia="en-US"/>
                    </w:rPr>
                  </w:pPr>
                  <w:r>
                    <w:rPr>
                      <w:rFonts w:asciiTheme="minorHAnsi" w:hAnsiTheme="minorHAnsi" w:cstheme="minorHAnsi"/>
                      <w:lang w:eastAsia="en-US"/>
                    </w:rPr>
                    <w:t>0,06</w:t>
                  </w:r>
                </w:p>
              </w:tc>
              <w:tc>
                <w:tcPr>
                  <w:tcW w:w="884" w:type="dxa"/>
                  <w:hideMark/>
                </w:tcPr>
                <w:p w:rsidR="00405622" w:rsidRDefault="00405622" w:rsidP="00117A70">
                  <w:pPr>
                    <w:spacing w:line="256" w:lineRule="auto"/>
                    <w:rPr>
                      <w:rFonts w:asciiTheme="minorHAnsi" w:hAnsiTheme="minorHAnsi" w:cstheme="minorHAnsi"/>
                      <w:lang w:eastAsia="en-US"/>
                    </w:rPr>
                  </w:pPr>
                  <w:r>
                    <w:rPr>
                      <w:rFonts w:asciiTheme="minorHAnsi" w:hAnsiTheme="minorHAnsi" w:cstheme="minorHAnsi"/>
                      <w:lang w:eastAsia="en-US"/>
                    </w:rPr>
                    <w:t>11,10</w:t>
                  </w:r>
                </w:p>
              </w:tc>
              <w:tc>
                <w:tcPr>
                  <w:tcW w:w="635" w:type="dxa"/>
                  <w:hideMark/>
                </w:tcPr>
                <w:p w:rsidR="00405622" w:rsidRDefault="00405622" w:rsidP="00117A70">
                  <w:pPr>
                    <w:spacing w:line="256" w:lineRule="auto"/>
                    <w:rPr>
                      <w:rFonts w:asciiTheme="minorHAnsi" w:hAnsiTheme="minorHAnsi" w:cstheme="minorHAnsi"/>
                      <w:lang w:eastAsia="en-US"/>
                    </w:rPr>
                  </w:pPr>
                  <w:r>
                    <w:rPr>
                      <w:rFonts w:asciiTheme="minorHAnsi" w:hAnsiTheme="minorHAnsi" w:cstheme="minorHAnsi"/>
                      <w:lang w:eastAsia="en-US"/>
                    </w:rPr>
                    <w:t>0,67</w:t>
                  </w:r>
                </w:p>
              </w:tc>
            </w:tr>
            <w:tr w:rsidR="00405622" w:rsidTr="00117A70">
              <w:tc>
                <w:tcPr>
                  <w:tcW w:w="884" w:type="dxa"/>
                  <w:tcBorders>
                    <w:top w:val="nil"/>
                    <w:left w:val="nil"/>
                    <w:bottom w:val="single" w:sz="4" w:space="0" w:color="auto"/>
                    <w:right w:val="nil"/>
                  </w:tcBorders>
                  <w:hideMark/>
                </w:tcPr>
                <w:p w:rsidR="00405622" w:rsidRDefault="00405622" w:rsidP="00117A70">
                  <w:pPr>
                    <w:spacing w:line="256" w:lineRule="auto"/>
                    <w:rPr>
                      <w:rFonts w:asciiTheme="minorHAnsi" w:hAnsiTheme="minorHAnsi" w:cstheme="minorHAnsi"/>
                      <w:lang w:eastAsia="en-US"/>
                    </w:rPr>
                  </w:pPr>
                  <w:r>
                    <w:rPr>
                      <w:rFonts w:asciiTheme="minorHAnsi" w:hAnsiTheme="minorHAnsi" w:cstheme="minorHAnsi"/>
                      <w:lang w:eastAsia="en-US"/>
                    </w:rPr>
                    <w:t>109000</w:t>
                  </w:r>
                </w:p>
              </w:tc>
              <w:tc>
                <w:tcPr>
                  <w:tcW w:w="1634" w:type="dxa"/>
                  <w:tcBorders>
                    <w:top w:val="nil"/>
                    <w:left w:val="nil"/>
                    <w:bottom w:val="single" w:sz="4" w:space="0" w:color="auto"/>
                    <w:right w:val="nil"/>
                  </w:tcBorders>
                  <w:hideMark/>
                </w:tcPr>
                <w:p w:rsidR="00405622" w:rsidRDefault="00405622" w:rsidP="00117A70">
                  <w:pPr>
                    <w:spacing w:line="256" w:lineRule="auto"/>
                    <w:rPr>
                      <w:rFonts w:asciiTheme="minorHAnsi" w:hAnsiTheme="minorHAnsi" w:cstheme="minorHAnsi"/>
                      <w:lang w:eastAsia="en-US"/>
                    </w:rPr>
                  </w:pPr>
                  <w:r>
                    <w:rPr>
                      <w:rFonts w:asciiTheme="minorHAnsi" w:hAnsiTheme="minorHAnsi" w:cstheme="minorHAnsi"/>
                      <w:lang w:eastAsia="en-US"/>
                    </w:rPr>
                    <w:t>bager</w:t>
                  </w:r>
                </w:p>
              </w:tc>
              <w:tc>
                <w:tcPr>
                  <w:tcW w:w="717" w:type="dxa"/>
                  <w:tcBorders>
                    <w:top w:val="nil"/>
                    <w:left w:val="nil"/>
                    <w:bottom w:val="single" w:sz="4" w:space="0" w:color="auto"/>
                    <w:right w:val="nil"/>
                  </w:tcBorders>
                  <w:hideMark/>
                </w:tcPr>
                <w:p w:rsidR="00405622" w:rsidRDefault="00405622" w:rsidP="00117A70">
                  <w:pPr>
                    <w:spacing w:line="256" w:lineRule="auto"/>
                    <w:rPr>
                      <w:rFonts w:asciiTheme="minorHAnsi" w:hAnsiTheme="minorHAnsi" w:cstheme="minorHAnsi"/>
                      <w:lang w:eastAsia="en-US"/>
                    </w:rPr>
                  </w:pPr>
                  <w:r>
                    <w:rPr>
                      <w:rFonts w:asciiTheme="minorHAnsi" w:hAnsiTheme="minorHAnsi" w:cstheme="minorHAnsi"/>
                      <w:lang w:eastAsia="en-US"/>
                    </w:rPr>
                    <w:t>ura</w:t>
                  </w:r>
                </w:p>
              </w:tc>
              <w:tc>
                <w:tcPr>
                  <w:tcW w:w="883" w:type="dxa"/>
                  <w:tcBorders>
                    <w:top w:val="nil"/>
                    <w:left w:val="nil"/>
                    <w:bottom w:val="single" w:sz="4" w:space="0" w:color="auto"/>
                    <w:right w:val="nil"/>
                  </w:tcBorders>
                  <w:hideMark/>
                </w:tcPr>
                <w:p w:rsidR="00405622" w:rsidRDefault="00405622" w:rsidP="00117A70">
                  <w:pPr>
                    <w:spacing w:line="256" w:lineRule="auto"/>
                    <w:rPr>
                      <w:rFonts w:asciiTheme="minorHAnsi" w:hAnsiTheme="minorHAnsi" w:cstheme="minorHAnsi"/>
                      <w:lang w:eastAsia="en-US"/>
                    </w:rPr>
                  </w:pPr>
                  <w:r>
                    <w:rPr>
                      <w:rFonts w:asciiTheme="minorHAnsi" w:hAnsiTheme="minorHAnsi" w:cstheme="minorHAnsi"/>
                      <w:lang w:eastAsia="en-US"/>
                    </w:rPr>
                    <w:t>0,06</w:t>
                  </w:r>
                </w:p>
              </w:tc>
              <w:tc>
                <w:tcPr>
                  <w:tcW w:w="884" w:type="dxa"/>
                  <w:tcBorders>
                    <w:top w:val="nil"/>
                    <w:left w:val="nil"/>
                    <w:bottom w:val="single" w:sz="4" w:space="0" w:color="auto"/>
                    <w:right w:val="nil"/>
                  </w:tcBorders>
                  <w:hideMark/>
                </w:tcPr>
                <w:p w:rsidR="00405622" w:rsidRDefault="00405622" w:rsidP="00117A70">
                  <w:pPr>
                    <w:spacing w:line="256" w:lineRule="auto"/>
                    <w:rPr>
                      <w:rFonts w:asciiTheme="minorHAnsi" w:hAnsiTheme="minorHAnsi" w:cstheme="minorHAnsi"/>
                      <w:lang w:eastAsia="en-US"/>
                    </w:rPr>
                  </w:pPr>
                  <w:r>
                    <w:rPr>
                      <w:rFonts w:asciiTheme="minorHAnsi" w:hAnsiTheme="minorHAnsi" w:cstheme="minorHAnsi"/>
                      <w:lang w:eastAsia="en-US"/>
                    </w:rPr>
                    <w:t>30,00</w:t>
                  </w:r>
                </w:p>
              </w:tc>
              <w:tc>
                <w:tcPr>
                  <w:tcW w:w="635" w:type="dxa"/>
                  <w:tcBorders>
                    <w:top w:val="nil"/>
                    <w:left w:val="nil"/>
                    <w:bottom w:val="single" w:sz="4" w:space="0" w:color="auto"/>
                    <w:right w:val="nil"/>
                  </w:tcBorders>
                  <w:hideMark/>
                </w:tcPr>
                <w:p w:rsidR="00405622" w:rsidRDefault="00405622" w:rsidP="00117A70">
                  <w:pPr>
                    <w:spacing w:line="256" w:lineRule="auto"/>
                    <w:rPr>
                      <w:rFonts w:asciiTheme="minorHAnsi" w:hAnsiTheme="minorHAnsi" w:cstheme="minorHAnsi"/>
                      <w:lang w:eastAsia="en-US"/>
                    </w:rPr>
                  </w:pPr>
                  <w:r>
                    <w:rPr>
                      <w:rFonts w:asciiTheme="minorHAnsi" w:hAnsiTheme="minorHAnsi" w:cstheme="minorHAnsi"/>
                      <w:lang w:eastAsia="en-US"/>
                    </w:rPr>
                    <w:t>1,80</w:t>
                  </w:r>
                </w:p>
              </w:tc>
            </w:tr>
            <w:tr w:rsidR="00405622" w:rsidTr="00117A70">
              <w:tc>
                <w:tcPr>
                  <w:tcW w:w="884" w:type="dxa"/>
                  <w:tcBorders>
                    <w:top w:val="single" w:sz="4" w:space="0" w:color="auto"/>
                    <w:left w:val="nil"/>
                    <w:bottom w:val="nil"/>
                    <w:right w:val="nil"/>
                  </w:tcBorders>
                </w:tcPr>
                <w:p w:rsidR="00405622" w:rsidRDefault="00405622" w:rsidP="00117A70">
                  <w:pPr>
                    <w:spacing w:line="256" w:lineRule="auto"/>
                    <w:rPr>
                      <w:rFonts w:asciiTheme="minorHAnsi" w:hAnsiTheme="minorHAnsi" w:cstheme="minorHAnsi"/>
                      <w:lang w:eastAsia="en-US"/>
                    </w:rPr>
                  </w:pPr>
                </w:p>
              </w:tc>
              <w:tc>
                <w:tcPr>
                  <w:tcW w:w="1634" w:type="dxa"/>
                  <w:tcBorders>
                    <w:top w:val="single" w:sz="4" w:space="0" w:color="auto"/>
                    <w:left w:val="nil"/>
                    <w:bottom w:val="nil"/>
                    <w:right w:val="nil"/>
                  </w:tcBorders>
                </w:tcPr>
                <w:p w:rsidR="00405622" w:rsidRDefault="00405622" w:rsidP="00117A70">
                  <w:pPr>
                    <w:spacing w:line="256" w:lineRule="auto"/>
                    <w:rPr>
                      <w:rFonts w:asciiTheme="minorHAnsi" w:hAnsiTheme="minorHAnsi" w:cstheme="minorHAnsi"/>
                      <w:lang w:eastAsia="en-US"/>
                    </w:rPr>
                  </w:pPr>
                </w:p>
              </w:tc>
              <w:tc>
                <w:tcPr>
                  <w:tcW w:w="717" w:type="dxa"/>
                  <w:tcBorders>
                    <w:top w:val="single" w:sz="4" w:space="0" w:color="auto"/>
                    <w:left w:val="nil"/>
                    <w:bottom w:val="nil"/>
                    <w:right w:val="nil"/>
                  </w:tcBorders>
                </w:tcPr>
                <w:p w:rsidR="00405622" w:rsidRDefault="00405622" w:rsidP="00117A70">
                  <w:pPr>
                    <w:spacing w:line="256" w:lineRule="auto"/>
                    <w:rPr>
                      <w:rFonts w:asciiTheme="minorHAnsi" w:hAnsiTheme="minorHAnsi" w:cstheme="minorHAnsi"/>
                      <w:lang w:eastAsia="en-US"/>
                    </w:rPr>
                  </w:pPr>
                </w:p>
              </w:tc>
              <w:tc>
                <w:tcPr>
                  <w:tcW w:w="883" w:type="dxa"/>
                  <w:tcBorders>
                    <w:top w:val="single" w:sz="4" w:space="0" w:color="auto"/>
                    <w:left w:val="nil"/>
                    <w:bottom w:val="nil"/>
                    <w:right w:val="nil"/>
                  </w:tcBorders>
                </w:tcPr>
                <w:p w:rsidR="00405622" w:rsidRDefault="00405622" w:rsidP="00117A70">
                  <w:pPr>
                    <w:spacing w:line="256" w:lineRule="auto"/>
                    <w:rPr>
                      <w:rFonts w:asciiTheme="minorHAnsi" w:hAnsiTheme="minorHAnsi" w:cstheme="minorHAnsi"/>
                      <w:lang w:eastAsia="en-US"/>
                    </w:rPr>
                  </w:pPr>
                </w:p>
              </w:tc>
              <w:tc>
                <w:tcPr>
                  <w:tcW w:w="884" w:type="dxa"/>
                  <w:tcBorders>
                    <w:top w:val="single" w:sz="4" w:space="0" w:color="auto"/>
                    <w:left w:val="nil"/>
                    <w:bottom w:val="nil"/>
                    <w:right w:val="nil"/>
                  </w:tcBorders>
                </w:tcPr>
                <w:p w:rsidR="00405622" w:rsidRDefault="00405622" w:rsidP="00117A70">
                  <w:pPr>
                    <w:spacing w:line="256" w:lineRule="auto"/>
                    <w:rPr>
                      <w:rFonts w:asciiTheme="minorHAnsi" w:hAnsiTheme="minorHAnsi" w:cstheme="minorHAnsi"/>
                      <w:lang w:eastAsia="en-US"/>
                    </w:rPr>
                  </w:pPr>
                </w:p>
              </w:tc>
              <w:tc>
                <w:tcPr>
                  <w:tcW w:w="635" w:type="dxa"/>
                  <w:tcBorders>
                    <w:top w:val="single" w:sz="4" w:space="0" w:color="auto"/>
                    <w:left w:val="nil"/>
                    <w:bottom w:val="nil"/>
                    <w:right w:val="nil"/>
                  </w:tcBorders>
                  <w:hideMark/>
                </w:tcPr>
                <w:p w:rsidR="00405622" w:rsidRDefault="00405622" w:rsidP="00117A70">
                  <w:pPr>
                    <w:spacing w:line="256" w:lineRule="auto"/>
                    <w:rPr>
                      <w:rFonts w:asciiTheme="minorHAnsi" w:hAnsiTheme="minorHAnsi" w:cstheme="minorHAnsi"/>
                      <w:lang w:eastAsia="en-US"/>
                    </w:rPr>
                  </w:pPr>
                  <w:r>
                    <w:rPr>
                      <w:rFonts w:asciiTheme="minorHAnsi" w:hAnsiTheme="minorHAnsi" w:cstheme="minorHAnsi"/>
                      <w:lang w:eastAsia="en-US"/>
                    </w:rPr>
                    <w:t>2,47</w:t>
                  </w:r>
                </w:p>
              </w:tc>
            </w:tr>
          </w:tbl>
          <w:p w:rsidR="00405622" w:rsidRDefault="00405622" w:rsidP="00117A70">
            <w:pPr>
              <w:spacing w:line="276" w:lineRule="auto"/>
              <w:ind w:right="381"/>
              <w:jc w:val="both"/>
              <w:rPr>
                <w:rFonts w:asciiTheme="minorHAnsi" w:hAnsiTheme="minorHAnsi" w:cstheme="minorHAnsi"/>
                <w:color w:val="000000"/>
                <w:lang w:eastAsia="en-US"/>
              </w:rPr>
            </w:pPr>
          </w:p>
        </w:tc>
        <w:tc>
          <w:tcPr>
            <w:tcW w:w="621"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hideMark/>
          </w:tcPr>
          <w:p w:rsidR="00405622" w:rsidRDefault="00405622" w:rsidP="00DD0485">
            <w:pPr>
              <w:spacing w:line="276" w:lineRule="auto"/>
              <w:ind w:right="15"/>
              <w:jc w:val="center"/>
              <w:rPr>
                <w:rFonts w:asciiTheme="minorHAnsi" w:hAnsiTheme="minorHAnsi" w:cstheme="minorHAnsi"/>
                <w:color w:val="000000"/>
                <w:lang w:eastAsia="en-US"/>
              </w:rPr>
            </w:pPr>
            <w:r>
              <w:rPr>
                <w:rFonts w:asciiTheme="minorHAnsi" w:hAnsiTheme="minorHAnsi" w:cstheme="minorHAnsi"/>
                <w:color w:val="000000"/>
                <w:lang w:eastAsia="en-US"/>
              </w:rPr>
              <w:t>2,47</w:t>
            </w:r>
          </w:p>
        </w:tc>
        <w:tc>
          <w:tcPr>
            <w:tcW w:w="531"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hideMark/>
          </w:tcPr>
          <w:p w:rsidR="00405622" w:rsidRDefault="00405622" w:rsidP="00DD0485">
            <w:pPr>
              <w:spacing w:line="276" w:lineRule="auto"/>
              <w:jc w:val="center"/>
              <w:rPr>
                <w:rFonts w:asciiTheme="minorHAnsi" w:hAnsiTheme="minorHAnsi" w:cstheme="minorHAnsi"/>
                <w:color w:val="000000"/>
                <w:lang w:eastAsia="en-US"/>
              </w:rPr>
            </w:pPr>
            <w:r>
              <w:rPr>
                <w:rFonts w:asciiTheme="minorHAnsi" w:hAnsiTheme="minorHAnsi" w:cstheme="minorHAnsi"/>
                <w:color w:val="000000"/>
                <w:lang w:eastAsia="en-US"/>
              </w:rPr>
              <w:t>m3</w:t>
            </w:r>
          </w:p>
        </w:tc>
      </w:tr>
    </w:tbl>
    <w:p w:rsidR="00405622" w:rsidRPr="003C44D0" w:rsidRDefault="00405622" w:rsidP="00405622">
      <w:pPr>
        <w:pStyle w:val="Brezrazmikov"/>
        <w:jc w:val="both"/>
        <w:rPr>
          <w:rFonts w:asciiTheme="minorHAnsi" w:hAnsiTheme="minorHAnsi" w:cs="Tahoma"/>
          <w:szCs w:val="22"/>
        </w:rPr>
      </w:pPr>
    </w:p>
    <w:sectPr w:rsidR="00405622" w:rsidRPr="003C44D0">
      <w:headerReference w:type="default" r:id="rId8"/>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12AA0" w:rsidRDefault="00712AA0" w:rsidP="003F466A">
      <w:r>
        <w:separator/>
      </w:r>
    </w:p>
  </w:endnote>
  <w:endnote w:type="continuationSeparator" w:id="0">
    <w:p w:rsidR="00712AA0" w:rsidRDefault="00712AA0" w:rsidP="003F46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A00002EF" w:usb1="4000207B" w:usb2="00000000" w:usb3="00000000" w:csb0="0000019F" w:csb1="00000000"/>
  </w:font>
  <w:font w:name="Arial">
    <w:panose1 w:val="020B0604020202020204"/>
    <w:charset w:val="EE"/>
    <w:family w:val="swiss"/>
    <w:pitch w:val="variable"/>
    <w:sig w:usb0="E0002AFF" w:usb1="C0007843" w:usb2="00000009" w:usb3="00000000" w:csb0="000001FF" w:csb1="00000000"/>
  </w:font>
  <w:font w:name="Century Schoolbook">
    <w:panose1 w:val="02040604050505020304"/>
    <w:charset w:val="EE"/>
    <w:family w:val="roman"/>
    <w:pitch w:val="variable"/>
    <w:sig w:usb0="00000287" w:usb1="00000000" w:usb2="00000000" w:usb3="00000000" w:csb0="0000009F" w:csb1="00000000"/>
  </w:font>
  <w:font w:name="Microsoft Sans Serif">
    <w:panose1 w:val="020B0604020202020204"/>
    <w:charset w:val="EE"/>
    <w:family w:val="swiss"/>
    <w:pitch w:val="variable"/>
    <w:sig w:usb0="E1002AFF" w:usb1="C0000002" w:usb2="00000008" w:usb3="00000000" w:csb0="000101FF" w:csb1="00000000"/>
  </w:font>
  <w:font w:name="Garamond">
    <w:panose1 w:val="020204040303010108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44D0" w:rsidRPr="003C44D0" w:rsidRDefault="003C44D0" w:rsidP="003C44D0">
    <w:pPr>
      <w:pStyle w:val="OTglava"/>
      <w:jc w:val="center"/>
      <w:rPr>
        <w:color w:val="990033"/>
      </w:rPr>
    </w:pPr>
    <w:r w:rsidRPr="00790842">
      <w:rPr>
        <w:rStyle w:val="tevilkastrani"/>
        <w:rFonts w:ascii="Arial" w:hAnsi="Arial" w:cs="Arial"/>
        <w:color w:val="990033"/>
      </w:rPr>
      <w:fldChar w:fldCharType="begin"/>
    </w:r>
    <w:r w:rsidRPr="00790842">
      <w:rPr>
        <w:rStyle w:val="tevilkastrani"/>
        <w:rFonts w:ascii="Arial" w:hAnsi="Arial" w:cs="Arial"/>
        <w:color w:val="990033"/>
      </w:rPr>
      <w:instrText xml:space="preserve">PAGE  </w:instrText>
    </w:r>
    <w:r w:rsidRPr="00790842">
      <w:rPr>
        <w:rStyle w:val="tevilkastrani"/>
        <w:rFonts w:ascii="Arial" w:hAnsi="Arial" w:cs="Arial"/>
        <w:color w:val="990033"/>
      </w:rPr>
      <w:fldChar w:fldCharType="separate"/>
    </w:r>
    <w:r w:rsidR="007B6A11">
      <w:rPr>
        <w:rStyle w:val="tevilkastrani"/>
        <w:rFonts w:ascii="Arial" w:hAnsi="Arial" w:cs="Arial"/>
        <w:noProof/>
        <w:color w:val="990033"/>
      </w:rPr>
      <w:t>1</w:t>
    </w:r>
    <w:r w:rsidRPr="00790842">
      <w:rPr>
        <w:rStyle w:val="tevilkastrani"/>
        <w:rFonts w:ascii="Arial" w:hAnsi="Arial" w:cs="Arial"/>
        <w:color w:val="990033"/>
      </w:rPr>
      <w:fldChar w:fldCharType="end"/>
    </w:r>
    <w:r w:rsidRPr="00790842">
      <w:rPr>
        <w:rStyle w:val="tevilkastrani"/>
        <w:rFonts w:ascii="Arial" w:hAnsi="Arial" w:cs="Arial"/>
        <w:color w:val="990033"/>
      </w:rPr>
      <w:t>/</w:t>
    </w:r>
    <w:r w:rsidRPr="00790842">
      <w:rPr>
        <w:rStyle w:val="tevilkastrani"/>
        <w:rFonts w:ascii="Arial" w:hAnsi="Arial" w:cs="Arial"/>
        <w:color w:val="990033"/>
      </w:rPr>
      <w:fldChar w:fldCharType="begin"/>
    </w:r>
    <w:r w:rsidRPr="00790842">
      <w:rPr>
        <w:rStyle w:val="tevilkastrani"/>
        <w:rFonts w:ascii="Arial" w:hAnsi="Arial" w:cs="Arial"/>
        <w:color w:val="990033"/>
      </w:rPr>
      <w:instrText xml:space="preserve"> SECTIONPAGES   \* MERGEFORMAT </w:instrText>
    </w:r>
    <w:r w:rsidRPr="00790842">
      <w:rPr>
        <w:rStyle w:val="tevilkastrani"/>
        <w:rFonts w:ascii="Arial" w:hAnsi="Arial" w:cs="Arial"/>
        <w:color w:val="990033"/>
      </w:rPr>
      <w:fldChar w:fldCharType="separate"/>
    </w:r>
    <w:r w:rsidR="007B6A11">
      <w:rPr>
        <w:rStyle w:val="tevilkastrani"/>
        <w:rFonts w:ascii="Arial" w:hAnsi="Arial" w:cs="Arial"/>
        <w:noProof/>
        <w:color w:val="990033"/>
      </w:rPr>
      <w:t>1</w:t>
    </w:r>
    <w:r w:rsidRPr="00790842">
      <w:rPr>
        <w:rStyle w:val="tevilkastrani"/>
        <w:rFonts w:ascii="Arial" w:hAnsi="Arial" w:cs="Arial"/>
        <w:color w:val="990033"/>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12AA0" w:rsidRDefault="00712AA0" w:rsidP="003F466A">
      <w:r>
        <w:separator/>
      </w:r>
    </w:p>
  </w:footnote>
  <w:footnote w:type="continuationSeparator" w:id="0">
    <w:p w:rsidR="00712AA0" w:rsidRDefault="00712AA0" w:rsidP="003F466A">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372" w:type="pct"/>
      <w:tblCellMar>
        <w:left w:w="0" w:type="dxa"/>
        <w:right w:w="0" w:type="dxa"/>
      </w:tblCellMar>
      <w:tblLook w:val="0000" w:firstRow="0" w:lastRow="0" w:firstColumn="0" w:lastColumn="0" w:noHBand="0" w:noVBand="0"/>
    </w:tblPr>
    <w:tblGrid>
      <w:gridCol w:w="1277"/>
      <w:gridCol w:w="2692"/>
      <w:gridCol w:w="5778"/>
    </w:tblGrid>
    <w:tr w:rsidR="00284619" w:rsidRPr="00A739DB" w:rsidTr="000500B2">
      <w:tc>
        <w:tcPr>
          <w:tcW w:w="655" w:type="pct"/>
          <w:tcMar>
            <w:left w:w="0" w:type="dxa"/>
            <w:right w:w="0" w:type="dxa"/>
          </w:tcMar>
        </w:tcPr>
        <w:p w:rsidR="00284619" w:rsidRPr="004A4C67" w:rsidRDefault="00284619" w:rsidP="00284619">
          <w:pPr>
            <w:pStyle w:val="OTopisAC"/>
            <w:rPr>
              <w:rFonts w:ascii="Calibri" w:hAnsi="Calibri"/>
            </w:rPr>
          </w:pPr>
          <w:r w:rsidRPr="004A4C67">
            <w:rPr>
              <w:noProof/>
              <w:lang w:val="sl-SI" w:eastAsia="sl-SI" w:bidi="ar-SA"/>
            </w:rPr>
            <w:drawing>
              <wp:inline distT="0" distB="0" distL="0" distR="0" wp14:anchorId="6089E154" wp14:editId="24964017">
                <wp:extent cx="781050" cy="895350"/>
                <wp:effectExtent l="0" t="0" r="0" b="0"/>
                <wp:docPr id="2" name="Slika 2" descr="C:\Users\ana.movrin\AppData\Local\Microsoft\Windows\INetCache\Content.Word\TRZIN grb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C:\Users\ana.movrin\AppData\Local\Microsoft\Windows\INetCache\Content.Word\TRZIN grbi.jpg"/>
                        <pic:cNvPicPr>
                          <a:picLocks noChangeAspect="1" noChangeArrowheads="1"/>
                        </pic:cNvPicPr>
                      </pic:nvPicPr>
                      <pic:blipFill>
                        <a:blip r:embed="rId1">
                          <a:extLst>
                            <a:ext uri="{28A0092B-C50C-407E-A947-70E740481C1C}">
                              <a14:useLocalDpi xmlns:a14="http://schemas.microsoft.com/office/drawing/2010/main" val="0"/>
                            </a:ext>
                          </a:extLst>
                        </a:blip>
                        <a:srcRect l="35207" t="-2296" r="30743" b="52400"/>
                        <a:stretch>
                          <a:fillRect/>
                        </a:stretch>
                      </pic:blipFill>
                      <pic:spPr bwMode="auto">
                        <a:xfrm>
                          <a:off x="0" y="0"/>
                          <a:ext cx="781050" cy="895350"/>
                        </a:xfrm>
                        <a:prstGeom prst="rect">
                          <a:avLst/>
                        </a:prstGeom>
                        <a:noFill/>
                        <a:ln>
                          <a:noFill/>
                        </a:ln>
                      </pic:spPr>
                    </pic:pic>
                  </a:graphicData>
                </a:graphic>
              </wp:inline>
            </w:drawing>
          </w:r>
        </w:p>
      </w:tc>
      <w:tc>
        <w:tcPr>
          <w:tcW w:w="1381" w:type="pct"/>
        </w:tcPr>
        <w:p w:rsidR="00284619" w:rsidRPr="004A4C67" w:rsidRDefault="00284619" w:rsidP="00284619">
          <w:pPr>
            <w:pStyle w:val="OTglavanaslov"/>
            <w:rPr>
              <w:rFonts w:ascii="Calibri" w:hAnsi="Calibri" w:cs="Arial"/>
              <w:color w:val="990033"/>
              <w:spacing w:val="0"/>
              <w:lang w:val="sl-SI"/>
            </w:rPr>
          </w:pPr>
          <w:r w:rsidRPr="004A4C67">
            <w:rPr>
              <w:rStyle w:val="OTglavanaslovZnak"/>
              <w:rFonts w:ascii="Calibri" w:hAnsi="Calibri" w:cs="Arial"/>
              <w:color w:val="990033"/>
              <w:spacing w:val="0"/>
              <w:lang w:val="sl-SI"/>
            </w:rPr>
            <w:t>OBČINA TRZIN</w:t>
          </w:r>
        </w:p>
        <w:p w:rsidR="00284619" w:rsidRPr="004A4C67" w:rsidRDefault="00284619" w:rsidP="00284619">
          <w:pPr>
            <w:pStyle w:val="OTglavanaslov"/>
            <w:rPr>
              <w:rFonts w:ascii="Calibri" w:hAnsi="Calibri" w:cs="Arial"/>
              <w:color w:val="990033"/>
              <w:spacing w:val="0"/>
              <w:sz w:val="18"/>
              <w:szCs w:val="18"/>
              <w:lang w:val="sl-SI"/>
            </w:rPr>
          </w:pPr>
          <w:r w:rsidRPr="004A4C67">
            <w:rPr>
              <w:rStyle w:val="OTglavanaslovZnak"/>
              <w:rFonts w:ascii="Calibri" w:hAnsi="Calibri" w:cs="Arial"/>
              <w:color w:val="990033"/>
              <w:spacing w:val="0"/>
              <w:sz w:val="18"/>
              <w:szCs w:val="18"/>
              <w:lang w:val="sl-SI"/>
            </w:rPr>
            <w:t>www.trzin.si</w:t>
          </w:r>
        </w:p>
        <w:p w:rsidR="00284619" w:rsidRPr="004A4C67" w:rsidRDefault="00284619" w:rsidP="00284619">
          <w:pPr>
            <w:pStyle w:val="OTglavanaslov"/>
            <w:rPr>
              <w:rStyle w:val="OTglavanaslovZnak"/>
              <w:rFonts w:ascii="Calibri" w:hAnsi="Calibri" w:cs="Arial"/>
              <w:color w:val="auto"/>
              <w:spacing w:val="0"/>
              <w:sz w:val="18"/>
              <w:szCs w:val="18"/>
              <w:lang w:val="sl-SI"/>
            </w:rPr>
          </w:pPr>
          <w:r w:rsidRPr="004A4C67">
            <w:rPr>
              <w:rFonts w:ascii="Calibri" w:hAnsi="Calibri" w:cs="Arial"/>
              <w:spacing w:val="0"/>
              <w:sz w:val="18"/>
              <w:szCs w:val="18"/>
              <w:lang w:val="sl-SI"/>
            </w:rPr>
            <w:br/>
          </w:r>
          <w:r w:rsidRPr="004A4C67">
            <w:rPr>
              <w:rStyle w:val="OTglavanaslovZnak"/>
              <w:rFonts w:ascii="Calibri" w:hAnsi="Calibri" w:cs="Arial"/>
              <w:color w:val="auto"/>
              <w:spacing w:val="0"/>
              <w:sz w:val="18"/>
              <w:szCs w:val="18"/>
              <w:lang w:val="sl-SI"/>
            </w:rPr>
            <w:t xml:space="preserve">Mengeška cesta 22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1236 Trzin</w:t>
          </w:r>
        </w:p>
        <w:p w:rsidR="00284619" w:rsidRPr="004A4C67" w:rsidRDefault="00284619" w:rsidP="00284619">
          <w:pPr>
            <w:pStyle w:val="OTglavanaslov"/>
            <w:rPr>
              <w:rStyle w:val="OTglavanaslovZnak"/>
              <w:rFonts w:ascii="Calibri" w:hAnsi="Calibri" w:cs="Arial"/>
              <w:color w:val="auto"/>
              <w:spacing w:val="0"/>
              <w:sz w:val="18"/>
              <w:szCs w:val="18"/>
              <w:lang w:val="sl-SI"/>
            </w:rPr>
          </w:pPr>
          <w:r w:rsidRPr="004A4C67">
            <w:rPr>
              <w:rStyle w:val="OTglavanaslovZnak"/>
              <w:rFonts w:ascii="Calibri" w:hAnsi="Calibri" w:cs="Arial"/>
              <w:color w:val="auto"/>
              <w:spacing w:val="0"/>
              <w:sz w:val="18"/>
              <w:szCs w:val="18"/>
              <w:lang w:val="sl-SI"/>
            </w:rPr>
            <w:t xml:space="preserve">T: 01 564 45 44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E: </w:t>
          </w:r>
          <w:hyperlink r:id="rId2" w:history="1">
            <w:r w:rsidRPr="004A4C67">
              <w:rPr>
                <w:rStyle w:val="OTglavanaslovZnak"/>
                <w:rFonts w:ascii="Calibri" w:hAnsi="Calibri" w:cs="Arial"/>
                <w:color w:val="auto"/>
                <w:spacing w:val="0"/>
                <w:sz w:val="18"/>
                <w:szCs w:val="18"/>
                <w:lang w:val="sl-SI"/>
              </w:rPr>
              <w:t>info@trzin.si</w:t>
            </w:r>
          </w:hyperlink>
        </w:p>
        <w:p w:rsidR="00284619" w:rsidRPr="007B0459" w:rsidRDefault="00284619" w:rsidP="00284619">
          <w:pPr>
            <w:pStyle w:val="OTglavanaslov"/>
          </w:pPr>
          <w:r w:rsidRPr="004A4C67">
            <w:rPr>
              <w:rStyle w:val="OTglavanaslovZnak"/>
              <w:rFonts w:ascii="Calibri" w:hAnsi="Calibri" w:cs="Arial"/>
              <w:color w:val="auto"/>
              <w:spacing w:val="0"/>
              <w:sz w:val="18"/>
              <w:szCs w:val="18"/>
              <w:lang w:val="sl-SI"/>
            </w:rPr>
            <w:t xml:space="preserve">MŠ: 1358561000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DŠ: SI33714789</w:t>
          </w:r>
          <w:r w:rsidRPr="007B0459">
            <w:rPr>
              <w:rStyle w:val="OTglavanaslovZnak"/>
              <w:rFonts w:cs="Arial"/>
              <w:color w:val="auto"/>
              <w:spacing w:val="0"/>
              <w:sz w:val="18"/>
              <w:szCs w:val="18"/>
              <w:lang w:val="sl-SI"/>
            </w:rPr>
            <w:t xml:space="preserve"> </w:t>
          </w:r>
        </w:p>
      </w:tc>
      <w:tc>
        <w:tcPr>
          <w:tcW w:w="2965" w:type="pct"/>
        </w:tcPr>
        <w:p w:rsidR="00284619" w:rsidRPr="007B0459" w:rsidRDefault="00284619" w:rsidP="00284619">
          <w:pPr>
            <w:pStyle w:val="OTglavanaslov"/>
            <w:jc w:val="right"/>
            <w:rPr>
              <w:rStyle w:val="OTglavanaslovZnak"/>
              <w:rFonts w:ascii="Garamond" w:hAnsi="Garamond"/>
              <w:color w:val="990033"/>
            </w:rPr>
          </w:pPr>
          <w:r w:rsidRPr="004A4C67">
            <w:rPr>
              <w:rFonts w:ascii="Garamond" w:hAnsi="Garamond"/>
              <w:color w:val="990033"/>
              <w:lang w:val="sl-SI" w:bidi="ar-SA"/>
            </w:rPr>
            <w:drawing>
              <wp:inline distT="0" distB="0" distL="0" distR="0" wp14:anchorId="33256D66" wp14:editId="3DE2C0FD">
                <wp:extent cx="3638550" cy="895350"/>
                <wp:effectExtent l="0" t="0" r="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38550" cy="895350"/>
                        </a:xfrm>
                        <a:prstGeom prst="rect">
                          <a:avLst/>
                        </a:prstGeom>
                        <a:noFill/>
                        <a:ln>
                          <a:noFill/>
                        </a:ln>
                      </pic:spPr>
                    </pic:pic>
                  </a:graphicData>
                </a:graphic>
              </wp:inline>
            </w:drawing>
          </w:r>
        </w:p>
      </w:tc>
    </w:tr>
  </w:tbl>
  <w:p w:rsidR="00284619" w:rsidRDefault="00284619">
    <w:pPr>
      <w:pStyle w:val="Glava"/>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AF2D6A"/>
    <w:multiLevelType w:val="hybridMultilevel"/>
    <w:tmpl w:val="B2307F04"/>
    <w:lvl w:ilvl="0" w:tplc="685E3FAA">
      <w:start w:val="1"/>
      <w:numFmt w:val="bullet"/>
      <w:lvlText w:val="-"/>
      <w:lvlJc w:val="left"/>
      <w:pPr>
        <w:ind w:left="720" w:hanging="360"/>
      </w:pPr>
      <w:rPr>
        <w:rFonts w:ascii="Calibri" w:eastAsia="Times New Roman" w:hAnsi="Calibri"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 w15:restartNumberingAfterBreak="0">
    <w:nsid w:val="34706CA9"/>
    <w:multiLevelType w:val="hybridMultilevel"/>
    <w:tmpl w:val="BE52BEF2"/>
    <w:lvl w:ilvl="0" w:tplc="BC5C9A6A">
      <w:start w:val="1"/>
      <w:numFmt w:val="bullet"/>
      <w:lvlText w:val=""/>
      <w:lvlJc w:val="left"/>
      <w:pPr>
        <w:tabs>
          <w:tab w:val="num" w:pos="720"/>
        </w:tabs>
        <w:ind w:left="720" w:hanging="360"/>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50905A8A"/>
    <w:multiLevelType w:val="hybridMultilevel"/>
    <w:tmpl w:val="9EF2145C"/>
    <w:lvl w:ilvl="0" w:tplc="BC5C9A6A">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79DF4305"/>
    <w:multiLevelType w:val="singleLevel"/>
    <w:tmpl w:val="9B385728"/>
    <w:lvl w:ilvl="0">
      <w:start w:val="1"/>
      <w:numFmt w:val="decimal"/>
      <w:lvlText w:val="%1."/>
      <w:lvlJc w:val="left"/>
      <w:pPr>
        <w:tabs>
          <w:tab w:val="num" w:pos="360"/>
        </w:tabs>
        <w:ind w:left="360" w:hanging="360"/>
      </w:pPr>
      <w:rPr>
        <w:b w:val="0"/>
      </w:rPr>
    </w:lvl>
  </w:abstractNum>
  <w:num w:numId="1">
    <w:abstractNumId w:val="3"/>
  </w:num>
  <w:num w:numId="2">
    <w:abstractNumId w:val="1"/>
  </w:num>
  <w:num w:numId="3">
    <w:abstractNumId w:val="2"/>
  </w:num>
  <w:num w:numId="4">
    <w:abstractNumId w:val="0"/>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4552"/>
    <w:rsid w:val="0003340D"/>
    <w:rsid w:val="00051AC5"/>
    <w:rsid w:val="000A2CAA"/>
    <w:rsid w:val="0010162F"/>
    <w:rsid w:val="00107EA2"/>
    <w:rsid w:val="00120825"/>
    <w:rsid w:val="00194F68"/>
    <w:rsid w:val="00196501"/>
    <w:rsid w:val="001A711B"/>
    <w:rsid w:val="001C53E6"/>
    <w:rsid w:val="001D1651"/>
    <w:rsid w:val="00217875"/>
    <w:rsid w:val="002328E9"/>
    <w:rsid w:val="002348CF"/>
    <w:rsid w:val="0024007A"/>
    <w:rsid w:val="00284619"/>
    <w:rsid w:val="002C451C"/>
    <w:rsid w:val="002C66B6"/>
    <w:rsid w:val="002F0B99"/>
    <w:rsid w:val="003306BE"/>
    <w:rsid w:val="00360425"/>
    <w:rsid w:val="003A4A80"/>
    <w:rsid w:val="003B6FBB"/>
    <w:rsid w:val="003C44D0"/>
    <w:rsid w:val="003F466A"/>
    <w:rsid w:val="004021A6"/>
    <w:rsid w:val="00405622"/>
    <w:rsid w:val="004337A5"/>
    <w:rsid w:val="00484322"/>
    <w:rsid w:val="004B200C"/>
    <w:rsid w:val="004B6FC3"/>
    <w:rsid w:val="00513034"/>
    <w:rsid w:val="00532933"/>
    <w:rsid w:val="00542797"/>
    <w:rsid w:val="00576A1D"/>
    <w:rsid w:val="005811B6"/>
    <w:rsid w:val="005B00CF"/>
    <w:rsid w:val="005C36C6"/>
    <w:rsid w:val="005F67D4"/>
    <w:rsid w:val="0061233D"/>
    <w:rsid w:val="00623938"/>
    <w:rsid w:val="00662EC6"/>
    <w:rsid w:val="00665412"/>
    <w:rsid w:val="006948BA"/>
    <w:rsid w:val="006B76DE"/>
    <w:rsid w:val="006C39B8"/>
    <w:rsid w:val="006C4C4C"/>
    <w:rsid w:val="006D57F9"/>
    <w:rsid w:val="006E0DE1"/>
    <w:rsid w:val="0071200D"/>
    <w:rsid w:val="00712AA0"/>
    <w:rsid w:val="00715ADE"/>
    <w:rsid w:val="0075525F"/>
    <w:rsid w:val="007A1462"/>
    <w:rsid w:val="007B2A97"/>
    <w:rsid w:val="007B6A11"/>
    <w:rsid w:val="007C4DED"/>
    <w:rsid w:val="007E246D"/>
    <w:rsid w:val="007F21A7"/>
    <w:rsid w:val="008148E2"/>
    <w:rsid w:val="00837298"/>
    <w:rsid w:val="00860E2A"/>
    <w:rsid w:val="008818E8"/>
    <w:rsid w:val="008923AB"/>
    <w:rsid w:val="008B32EC"/>
    <w:rsid w:val="008B7EA2"/>
    <w:rsid w:val="008C3C65"/>
    <w:rsid w:val="008C6A20"/>
    <w:rsid w:val="009762F7"/>
    <w:rsid w:val="009861B9"/>
    <w:rsid w:val="009A1EA1"/>
    <w:rsid w:val="009D7B17"/>
    <w:rsid w:val="009F45FD"/>
    <w:rsid w:val="009F7E9F"/>
    <w:rsid w:val="00A07ED0"/>
    <w:rsid w:val="00A53EF6"/>
    <w:rsid w:val="00A73162"/>
    <w:rsid w:val="00A73FB1"/>
    <w:rsid w:val="00AD1330"/>
    <w:rsid w:val="00B306BC"/>
    <w:rsid w:val="00B40E4E"/>
    <w:rsid w:val="00B65C1D"/>
    <w:rsid w:val="00B67138"/>
    <w:rsid w:val="00BA5B7C"/>
    <w:rsid w:val="00BE67F6"/>
    <w:rsid w:val="00BF3C2E"/>
    <w:rsid w:val="00C27D2F"/>
    <w:rsid w:val="00C3495E"/>
    <w:rsid w:val="00C3512D"/>
    <w:rsid w:val="00C457AE"/>
    <w:rsid w:val="00C52FD8"/>
    <w:rsid w:val="00C670CF"/>
    <w:rsid w:val="00C833A1"/>
    <w:rsid w:val="00C92AE5"/>
    <w:rsid w:val="00CD4552"/>
    <w:rsid w:val="00CF155F"/>
    <w:rsid w:val="00D21110"/>
    <w:rsid w:val="00D51444"/>
    <w:rsid w:val="00DC0D4B"/>
    <w:rsid w:val="00DD0485"/>
    <w:rsid w:val="00E045E1"/>
    <w:rsid w:val="00E127D1"/>
    <w:rsid w:val="00E135B5"/>
    <w:rsid w:val="00E33B82"/>
    <w:rsid w:val="00E3643B"/>
    <w:rsid w:val="00E7646A"/>
    <w:rsid w:val="00E837E9"/>
    <w:rsid w:val="00E85562"/>
    <w:rsid w:val="00EC58BE"/>
    <w:rsid w:val="00EC67B1"/>
    <w:rsid w:val="00ED050A"/>
    <w:rsid w:val="00ED0CB5"/>
    <w:rsid w:val="00F2278C"/>
    <w:rsid w:val="00F25092"/>
    <w:rsid w:val="00F308B0"/>
    <w:rsid w:val="00F33B6E"/>
    <w:rsid w:val="00F41BB9"/>
    <w:rsid w:val="00F741D9"/>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5:chartTrackingRefBased/>
  <w15:docId w15:val="{F88E2765-11AF-44A9-A0F1-6830DAB495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5C36C6"/>
    <w:pPr>
      <w:spacing w:after="0" w:line="240" w:lineRule="auto"/>
    </w:pPr>
    <w:rPr>
      <w:rFonts w:ascii="Tahoma" w:eastAsia="Times New Roman" w:hAnsi="Tahoma" w:cs="Times New Roman"/>
      <w:szCs w:val="20"/>
      <w:lang w:eastAsia="sl-SI"/>
    </w:rPr>
  </w:style>
  <w:style w:type="paragraph" w:styleId="Naslov1">
    <w:name w:val="heading 1"/>
    <w:basedOn w:val="Navaden"/>
    <w:next w:val="Navaden"/>
    <w:link w:val="Naslov1Znak"/>
    <w:qFormat/>
    <w:rsid w:val="005C36C6"/>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Naslov2">
    <w:name w:val="heading 2"/>
    <w:basedOn w:val="Navaden"/>
    <w:next w:val="Navaden"/>
    <w:link w:val="Naslov2Znak"/>
    <w:unhideWhenUsed/>
    <w:qFormat/>
    <w:rsid w:val="005C36C6"/>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Naslov3">
    <w:name w:val="heading 3"/>
    <w:basedOn w:val="Navaden"/>
    <w:next w:val="Navaden"/>
    <w:link w:val="Naslov3Znak"/>
    <w:qFormat/>
    <w:rsid w:val="00CD4552"/>
    <w:pPr>
      <w:keepNext/>
      <w:outlineLvl w:val="2"/>
    </w:pPr>
    <w:rPr>
      <w:rFonts w:asciiTheme="minorHAnsi" w:hAnsiTheme="minorHAnsi"/>
      <w:b/>
    </w:rPr>
  </w:style>
  <w:style w:type="paragraph" w:styleId="Naslov4">
    <w:name w:val="heading 4"/>
    <w:basedOn w:val="Navaden"/>
    <w:next w:val="Navaden"/>
    <w:link w:val="Naslov4Znak"/>
    <w:unhideWhenUsed/>
    <w:qFormat/>
    <w:rsid w:val="005C36C6"/>
    <w:pPr>
      <w:keepNext/>
      <w:keepLines/>
      <w:spacing w:before="40"/>
      <w:outlineLvl w:val="3"/>
    </w:pPr>
    <w:rPr>
      <w:rFonts w:asciiTheme="majorHAnsi" w:eastAsiaTheme="majorEastAsia" w:hAnsiTheme="majorHAnsi" w:cstheme="majorBidi"/>
      <w:i/>
      <w:iCs/>
      <w:color w:val="2E74B5" w:themeColor="accent1" w:themeShade="BF"/>
    </w:rPr>
  </w:style>
  <w:style w:type="paragraph" w:styleId="Naslov5">
    <w:name w:val="heading 5"/>
    <w:basedOn w:val="Navaden"/>
    <w:next w:val="Navaden"/>
    <w:link w:val="Naslov5Znak"/>
    <w:qFormat/>
    <w:rsid w:val="005C36C6"/>
    <w:pPr>
      <w:spacing w:before="240" w:after="60"/>
      <w:jc w:val="both"/>
      <w:outlineLvl w:val="4"/>
    </w:pPr>
    <w:rPr>
      <w:b/>
      <w:i/>
      <w:sz w:val="26"/>
    </w:rPr>
  </w:style>
  <w:style w:type="paragraph" w:styleId="Naslov6">
    <w:name w:val="heading 6"/>
    <w:basedOn w:val="Navaden"/>
    <w:next w:val="Navaden"/>
    <w:link w:val="Naslov6Znak"/>
    <w:qFormat/>
    <w:rsid w:val="005C36C6"/>
    <w:pPr>
      <w:spacing w:before="240" w:after="60"/>
      <w:jc w:val="both"/>
      <w:outlineLvl w:val="5"/>
    </w:pPr>
    <w:rPr>
      <w:b/>
    </w:rPr>
  </w:style>
  <w:style w:type="paragraph" w:styleId="Naslov7">
    <w:name w:val="heading 7"/>
    <w:basedOn w:val="Navaden"/>
    <w:next w:val="Navaden"/>
    <w:link w:val="Naslov7Znak"/>
    <w:qFormat/>
    <w:rsid w:val="005C36C6"/>
    <w:pPr>
      <w:spacing w:before="240" w:after="60"/>
      <w:jc w:val="both"/>
      <w:outlineLvl w:val="6"/>
    </w:pPr>
    <w:rPr>
      <w:sz w:val="24"/>
    </w:rPr>
  </w:style>
  <w:style w:type="paragraph" w:styleId="Naslov8">
    <w:name w:val="heading 8"/>
    <w:basedOn w:val="Navaden"/>
    <w:next w:val="Navaden"/>
    <w:link w:val="Naslov8Znak"/>
    <w:qFormat/>
    <w:rsid w:val="005C36C6"/>
    <w:pPr>
      <w:spacing w:before="240" w:after="60"/>
      <w:jc w:val="both"/>
      <w:outlineLvl w:val="7"/>
    </w:pPr>
    <w:rPr>
      <w:i/>
      <w:sz w:val="24"/>
    </w:rPr>
  </w:style>
  <w:style w:type="paragraph" w:styleId="Naslov9">
    <w:name w:val="heading 9"/>
    <w:basedOn w:val="Navaden"/>
    <w:next w:val="Navaden"/>
    <w:link w:val="Naslov9Znak"/>
    <w:qFormat/>
    <w:rsid w:val="005C36C6"/>
    <w:pPr>
      <w:spacing w:before="240" w:after="60"/>
      <w:jc w:val="both"/>
      <w:outlineLvl w:val="8"/>
    </w:p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3Znak">
    <w:name w:val="Naslov 3 Znak"/>
    <w:basedOn w:val="Privzetapisavaodstavka"/>
    <w:link w:val="Naslov3"/>
    <w:rsid w:val="00CD4552"/>
    <w:rPr>
      <w:rFonts w:eastAsia="Times New Roman" w:cs="Times New Roman"/>
      <w:b/>
      <w:szCs w:val="20"/>
      <w:lang w:eastAsia="sl-SI"/>
    </w:rPr>
  </w:style>
  <w:style w:type="paragraph" w:styleId="Glava">
    <w:name w:val="header"/>
    <w:aliases w:val="header1,Znak,Glava Znak Znak Znak Znak,Glava Znak Znak Znak Znak Znak,Glava Znak Znak Znak,Glava Znak Znak Znak Znak Znak Znak Znak Znak Znak Znak Znak Znak Znak Zn Znak,Glava Znak Znak Znak Znak Znak Znak Znak Znak Znak Znak Znak, Zna,body txt"/>
    <w:basedOn w:val="Navaden"/>
    <w:link w:val="GlavaZnak"/>
    <w:uiPriority w:val="99"/>
    <w:unhideWhenUsed/>
    <w:rsid w:val="00CD4552"/>
    <w:pPr>
      <w:tabs>
        <w:tab w:val="center" w:pos="4536"/>
        <w:tab w:val="right" w:pos="9072"/>
      </w:tabs>
    </w:pPr>
  </w:style>
  <w:style w:type="character" w:customStyle="1" w:styleId="GlavaZnak">
    <w:name w:val="Glava Znak"/>
    <w:aliases w:val="header1 Znak,Znak Znak,Glava Znak Znak Znak Znak Znak1,Glava Znak Znak Znak Znak Znak Znak,Glava Znak Znak Znak Znak1,Glava Znak Znak Znak Znak Znak Znak Znak Znak Znak Znak Znak Znak Znak Zn Znak Znak, Zna Znak,body txt Znak"/>
    <w:basedOn w:val="Privzetapisavaodstavka"/>
    <w:link w:val="Glava"/>
    <w:uiPriority w:val="99"/>
    <w:rsid w:val="00CD4552"/>
    <w:rPr>
      <w:rFonts w:ascii="Arial" w:eastAsia="Times New Roman" w:hAnsi="Arial" w:cs="Times New Roman"/>
      <w:szCs w:val="20"/>
      <w:lang w:eastAsia="sl-SI"/>
    </w:rPr>
  </w:style>
  <w:style w:type="paragraph" w:styleId="Besedilooblaka">
    <w:name w:val="Balloon Text"/>
    <w:basedOn w:val="Navaden"/>
    <w:link w:val="BesedilooblakaZnak"/>
    <w:uiPriority w:val="99"/>
    <w:semiHidden/>
    <w:unhideWhenUsed/>
    <w:rsid w:val="00CD4552"/>
    <w:rPr>
      <w:rFonts w:cs="Tahoma"/>
      <w:sz w:val="16"/>
      <w:szCs w:val="16"/>
    </w:rPr>
  </w:style>
  <w:style w:type="character" w:customStyle="1" w:styleId="BesedilooblakaZnak">
    <w:name w:val="Besedilo oblačka Znak"/>
    <w:basedOn w:val="Privzetapisavaodstavka"/>
    <w:link w:val="Besedilooblaka"/>
    <w:uiPriority w:val="99"/>
    <w:semiHidden/>
    <w:rsid w:val="00CD4552"/>
    <w:rPr>
      <w:rFonts w:ascii="Tahoma" w:eastAsia="Times New Roman" w:hAnsi="Tahoma" w:cs="Tahoma"/>
      <w:sz w:val="16"/>
      <w:szCs w:val="16"/>
      <w:lang w:eastAsia="sl-SI"/>
    </w:rPr>
  </w:style>
  <w:style w:type="paragraph" w:styleId="Telobesedila2">
    <w:name w:val="Body Text 2"/>
    <w:basedOn w:val="Navaden"/>
    <w:link w:val="Telobesedila2Znak"/>
    <w:rsid w:val="00CD4552"/>
    <w:pPr>
      <w:jc w:val="both"/>
    </w:pPr>
    <w:rPr>
      <w:b/>
    </w:rPr>
  </w:style>
  <w:style w:type="character" w:customStyle="1" w:styleId="Telobesedila2Znak">
    <w:name w:val="Telo besedila 2 Znak"/>
    <w:basedOn w:val="Privzetapisavaodstavka"/>
    <w:link w:val="Telobesedila2"/>
    <w:rsid w:val="00CD4552"/>
    <w:rPr>
      <w:rFonts w:ascii="Arial" w:eastAsia="Times New Roman" w:hAnsi="Arial" w:cs="Times New Roman"/>
      <w:b/>
      <w:szCs w:val="20"/>
      <w:lang w:eastAsia="sl-SI"/>
    </w:rPr>
  </w:style>
  <w:style w:type="paragraph" w:styleId="Noga">
    <w:name w:val="footer"/>
    <w:basedOn w:val="Navaden"/>
    <w:link w:val="NogaZnak"/>
    <w:uiPriority w:val="99"/>
    <w:unhideWhenUsed/>
    <w:rsid w:val="003F466A"/>
    <w:pPr>
      <w:tabs>
        <w:tab w:val="center" w:pos="4536"/>
        <w:tab w:val="right" w:pos="9072"/>
      </w:tabs>
    </w:pPr>
  </w:style>
  <w:style w:type="character" w:customStyle="1" w:styleId="NogaZnak">
    <w:name w:val="Noga Znak"/>
    <w:basedOn w:val="Privzetapisavaodstavka"/>
    <w:link w:val="Noga"/>
    <w:uiPriority w:val="99"/>
    <w:rsid w:val="003F466A"/>
    <w:rPr>
      <w:rFonts w:ascii="Arial" w:eastAsia="Times New Roman" w:hAnsi="Arial" w:cs="Times New Roman"/>
      <w:szCs w:val="20"/>
      <w:lang w:eastAsia="sl-SI"/>
    </w:rPr>
  </w:style>
  <w:style w:type="table" w:styleId="Tabelamrea">
    <w:name w:val="Table Grid"/>
    <w:basedOn w:val="Navadnatabela"/>
    <w:rsid w:val="004B6F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kseznama">
    <w:name w:val="List Paragraph"/>
    <w:basedOn w:val="Navaden"/>
    <w:uiPriority w:val="34"/>
    <w:qFormat/>
    <w:rsid w:val="005811B6"/>
    <w:pPr>
      <w:ind w:left="720"/>
      <w:contextualSpacing/>
    </w:pPr>
  </w:style>
  <w:style w:type="character" w:customStyle="1" w:styleId="Naslov1Znak">
    <w:name w:val="Naslov 1 Znak"/>
    <w:basedOn w:val="Privzetapisavaodstavka"/>
    <w:link w:val="Naslov1"/>
    <w:rsid w:val="005C36C6"/>
    <w:rPr>
      <w:rFonts w:asciiTheme="majorHAnsi" w:eastAsiaTheme="majorEastAsia" w:hAnsiTheme="majorHAnsi" w:cstheme="majorBidi"/>
      <w:color w:val="2E74B5" w:themeColor="accent1" w:themeShade="BF"/>
      <w:sz w:val="32"/>
      <w:szCs w:val="32"/>
      <w:lang w:eastAsia="sl-SI"/>
    </w:rPr>
  </w:style>
  <w:style w:type="character" w:customStyle="1" w:styleId="Naslov2Znak">
    <w:name w:val="Naslov 2 Znak"/>
    <w:basedOn w:val="Privzetapisavaodstavka"/>
    <w:link w:val="Naslov2"/>
    <w:rsid w:val="005C36C6"/>
    <w:rPr>
      <w:rFonts w:asciiTheme="majorHAnsi" w:eastAsiaTheme="majorEastAsia" w:hAnsiTheme="majorHAnsi" w:cstheme="majorBidi"/>
      <w:color w:val="2E74B5" w:themeColor="accent1" w:themeShade="BF"/>
      <w:sz w:val="26"/>
      <w:szCs w:val="26"/>
      <w:lang w:eastAsia="sl-SI"/>
    </w:rPr>
  </w:style>
  <w:style w:type="character" w:customStyle="1" w:styleId="Naslov4Znak">
    <w:name w:val="Naslov 4 Znak"/>
    <w:basedOn w:val="Privzetapisavaodstavka"/>
    <w:link w:val="Naslov4"/>
    <w:rsid w:val="005C36C6"/>
    <w:rPr>
      <w:rFonts w:asciiTheme="majorHAnsi" w:eastAsiaTheme="majorEastAsia" w:hAnsiTheme="majorHAnsi" w:cstheme="majorBidi"/>
      <w:i/>
      <w:iCs/>
      <w:color w:val="2E74B5" w:themeColor="accent1" w:themeShade="BF"/>
      <w:szCs w:val="20"/>
      <w:lang w:eastAsia="sl-SI"/>
    </w:rPr>
  </w:style>
  <w:style w:type="paragraph" w:styleId="Telobesedila">
    <w:name w:val="Body Text"/>
    <w:basedOn w:val="Navaden"/>
    <w:link w:val="TelobesedilaZnak"/>
    <w:unhideWhenUsed/>
    <w:rsid w:val="005C36C6"/>
    <w:pPr>
      <w:spacing w:after="120"/>
    </w:pPr>
  </w:style>
  <w:style w:type="character" w:customStyle="1" w:styleId="TelobesedilaZnak">
    <w:name w:val="Telo besedila Znak"/>
    <w:basedOn w:val="Privzetapisavaodstavka"/>
    <w:link w:val="Telobesedila"/>
    <w:rsid w:val="005C36C6"/>
    <w:rPr>
      <w:rFonts w:ascii="Arial" w:eastAsia="Times New Roman" w:hAnsi="Arial" w:cs="Times New Roman"/>
      <w:szCs w:val="20"/>
      <w:lang w:eastAsia="sl-SI"/>
    </w:rPr>
  </w:style>
  <w:style w:type="paragraph" w:styleId="Telobesedila-zamik2">
    <w:name w:val="Body Text Indent 2"/>
    <w:basedOn w:val="Navaden"/>
    <w:link w:val="Telobesedila-zamik2Znak"/>
    <w:unhideWhenUsed/>
    <w:rsid w:val="005C36C6"/>
    <w:pPr>
      <w:spacing w:after="120" w:line="480" w:lineRule="auto"/>
      <w:ind w:left="283"/>
    </w:pPr>
  </w:style>
  <w:style w:type="character" w:customStyle="1" w:styleId="Telobesedila-zamik2Znak">
    <w:name w:val="Telo besedila - zamik 2 Znak"/>
    <w:basedOn w:val="Privzetapisavaodstavka"/>
    <w:link w:val="Telobesedila-zamik2"/>
    <w:rsid w:val="005C36C6"/>
    <w:rPr>
      <w:rFonts w:ascii="Arial" w:eastAsia="Times New Roman" w:hAnsi="Arial" w:cs="Times New Roman"/>
      <w:szCs w:val="20"/>
      <w:lang w:eastAsia="sl-SI"/>
    </w:rPr>
  </w:style>
  <w:style w:type="character" w:customStyle="1" w:styleId="Naslov5Znak">
    <w:name w:val="Naslov 5 Znak"/>
    <w:basedOn w:val="Privzetapisavaodstavka"/>
    <w:link w:val="Naslov5"/>
    <w:rsid w:val="005C36C6"/>
    <w:rPr>
      <w:rFonts w:ascii="Arial" w:eastAsia="Times New Roman" w:hAnsi="Arial" w:cs="Times New Roman"/>
      <w:b/>
      <w:i/>
      <w:sz w:val="26"/>
      <w:szCs w:val="20"/>
      <w:lang w:eastAsia="sl-SI"/>
    </w:rPr>
  </w:style>
  <w:style w:type="character" w:customStyle="1" w:styleId="Naslov6Znak">
    <w:name w:val="Naslov 6 Znak"/>
    <w:basedOn w:val="Privzetapisavaodstavka"/>
    <w:link w:val="Naslov6"/>
    <w:rsid w:val="005C36C6"/>
    <w:rPr>
      <w:rFonts w:ascii="Arial" w:eastAsia="Times New Roman" w:hAnsi="Arial" w:cs="Times New Roman"/>
      <w:b/>
      <w:szCs w:val="20"/>
      <w:lang w:eastAsia="sl-SI"/>
    </w:rPr>
  </w:style>
  <w:style w:type="character" w:customStyle="1" w:styleId="Naslov7Znak">
    <w:name w:val="Naslov 7 Znak"/>
    <w:basedOn w:val="Privzetapisavaodstavka"/>
    <w:link w:val="Naslov7"/>
    <w:rsid w:val="005C36C6"/>
    <w:rPr>
      <w:rFonts w:ascii="Arial" w:eastAsia="Times New Roman" w:hAnsi="Arial" w:cs="Times New Roman"/>
      <w:sz w:val="24"/>
      <w:szCs w:val="20"/>
      <w:lang w:eastAsia="sl-SI"/>
    </w:rPr>
  </w:style>
  <w:style w:type="character" w:customStyle="1" w:styleId="Naslov8Znak">
    <w:name w:val="Naslov 8 Znak"/>
    <w:basedOn w:val="Privzetapisavaodstavka"/>
    <w:link w:val="Naslov8"/>
    <w:rsid w:val="005C36C6"/>
    <w:rPr>
      <w:rFonts w:ascii="Arial" w:eastAsia="Times New Roman" w:hAnsi="Arial" w:cs="Times New Roman"/>
      <w:i/>
      <w:sz w:val="24"/>
      <w:szCs w:val="20"/>
      <w:lang w:eastAsia="sl-SI"/>
    </w:rPr>
  </w:style>
  <w:style w:type="character" w:customStyle="1" w:styleId="Naslov9Znak">
    <w:name w:val="Naslov 9 Znak"/>
    <w:basedOn w:val="Privzetapisavaodstavka"/>
    <w:link w:val="Naslov9"/>
    <w:rsid w:val="005C36C6"/>
    <w:rPr>
      <w:rFonts w:ascii="Arial" w:eastAsia="Times New Roman" w:hAnsi="Arial" w:cs="Times New Roman"/>
      <w:szCs w:val="20"/>
      <w:lang w:eastAsia="sl-SI"/>
    </w:rPr>
  </w:style>
  <w:style w:type="paragraph" w:styleId="Telobesedila3">
    <w:name w:val="Body Text 3"/>
    <w:basedOn w:val="Navaden"/>
    <w:link w:val="Telobesedila3Znak"/>
    <w:rsid w:val="005C36C6"/>
    <w:pPr>
      <w:jc w:val="both"/>
    </w:pPr>
  </w:style>
  <w:style w:type="character" w:customStyle="1" w:styleId="Telobesedila3Znak">
    <w:name w:val="Telo besedila 3 Znak"/>
    <w:basedOn w:val="Privzetapisavaodstavka"/>
    <w:link w:val="Telobesedila3"/>
    <w:rsid w:val="005C36C6"/>
    <w:rPr>
      <w:rFonts w:ascii="Arial" w:eastAsia="Times New Roman" w:hAnsi="Arial" w:cs="Times New Roman"/>
      <w:szCs w:val="20"/>
      <w:lang w:eastAsia="sl-SI"/>
    </w:rPr>
  </w:style>
  <w:style w:type="paragraph" w:styleId="Zgradbadokumenta">
    <w:name w:val="Document Map"/>
    <w:basedOn w:val="Navaden"/>
    <w:link w:val="ZgradbadokumentaZnak"/>
    <w:semiHidden/>
    <w:rsid w:val="005C36C6"/>
    <w:pPr>
      <w:shd w:val="clear" w:color="auto" w:fill="000080"/>
      <w:jc w:val="both"/>
    </w:pPr>
  </w:style>
  <w:style w:type="character" w:customStyle="1" w:styleId="ZgradbadokumentaZnak">
    <w:name w:val="Zgradba dokumenta Znak"/>
    <w:basedOn w:val="Privzetapisavaodstavka"/>
    <w:link w:val="Zgradbadokumenta"/>
    <w:semiHidden/>
    <w:rsid w:val="005C36C6"/>
    <w:rPr>
      <w:rFonts w:ascii="Tahoma" w:eastAsia="Times New Roman" w:hAnsi="Tahoma" w:cs="Times New Roman"/>
      <w:szCs w:val="20"/>
      <w:shd w:val="clear" w:color="auto" w:fill="000080"/>
      <w:lang w:eastAsia="sl-SI"/>
    </w:rPr>
  </w:style>
  <w:style w:type="paragraph" w:customStyle="1" w:styleId="E-potnipodpis1">
    <w:name w:val="E-poštni podpis1"/>
    <w:basedOn w:val="Navaden"/>
    <w:rsid w:val="005C36C6"/>
    <w:pPr>
      <w:jc w:val="both"/>
    </w:pPr>
  </w:style>
  <w:style w:type="paragraph" w:customStyle="1" w:styleId="HTMLnaslov1">
    <w:name w:val="HTML naslov1"/>
    <w:basedOn w:val="Navaden"/>
    <w:rsid w:val="005C36C6"/>
    <w:pPr>
      <w:jc w:val="both"/>
    </w:pPr>
    <w:rPr>
      <w:i/>
    </w:rPr>
  </w:style>
  <w:style w:type="paragraph" w:customStyle="1" w:styleId="HTMLpredoblikovano1">
    <w:name w:val="HTML predoblikovano1"/>
    <w:basedOn w:val="Navaden"/>
    <w:rsid w:val="005C36C6"/>
    <w:pPr>
      <w:jc w:val="both"/>
    </w:pPr>
    <w:rPr>
      <w:rFonts w:ascii="Courier New" w:hAnsi="Courier New"/>
      <w:sz w:val="20"/>
    </w:rPr>
  </w:style>
  <w:style w:type="paragraph" w:customStyle="1" w:styleId="Navadensplet1">
    <w:name w:val="Navaden (splet)1"/>
    <w:basedOn w:val="Navaden"/>
    <w:rsid w:val="005C36C6"/>
    <w:pPr>
      <w:jc w:val="both"/>
    </w:pPr>
    <w:rPr>
      <w:sz w:val="24"/>
    </w:rPr>
  </w:style>
  <w:style w:type="paragraph" w:styleId="Otevilenseznam">
    <w:name w:val="List Number"/>
    <w:basedOn w:val="Navaden"/>
    <w:rsid w:val="005C36C6"/>
    <w:pPr>
      <w:tabs>
        <w:tab w:val="num" w:pos="360"/>
      </w:tabs>
      <w:ind w:left="360" w:hanging="360"/>
      <w:jc w:val="both"/>
    </w:pPr>
  </w:style>
  <w:style w:type="paragraph" w:styleId="Otevilenseznam2">
    <w:name w:val="List Number 2"/>
    <w:basedOn w:val="Navaden"/>
    <w:rsid w:val="005C36C6"/>
    <w:pPr>
      <w:tabs>
        <w:tab w:val="num" w:pos="643"/>
      </w:tabs>
      <w:ind w:left="643" w:hanging="360"/>
      <w:jc w:val="both"/>
    </w:pPr>
  </w:style>
  <w:style w:type="paragraph" w:styleId="Otevilenseznam3">
    <w:name w:val="List Number 3"/>
    <w:basedOn w:val="Navaden"/>
    <w:rsid w:val="005C36C6"/>
    <w:pPr>
      <w:tabs>
        <w:tab w:val="num" w:pos="926"/>
      </w:tabs>
      <w:ind w:left="926" w:hanging="360"/>
      <w:jc w:val="both"/>
    </w:pPr>
  </w:style>
  <w:style w:type="paragraph" w:styleId="Otevilenseznam4">
    <w:name w:val="List Number 4"/>
    <w:basedOn w:val="Navaden"/>
    <w:rsid w:val="005C36C6"/>
    <w:pPr>
      <w:tabs>
        <w:tab w:val="num" w:pos="1209"/>
      </w:tabs>
      <w:ind w:left="1209" w:hanging="360"/>
      <w:jc w:val="both"/>
    </w:pPr>
  </w:style>
  <w:style w:type="paragraph" w:styleId="Otevilenseznam5">
    <w:name w:val="List Number 5"/>
    <w:basedOn w:val="Navaden"/>
    <w:rsid w:val="005C36C6"/>
    <w:pPr>
      <w:tabs>
        <w:tab w:val="num" w:pos="1492"/>
      </w:tabs>
      <w:ind w:left="1492" w:hanging="360"/>
      <w:jc w:val="both"/>
    </w:pPr>
  </w:style>
  <w:style w:type="paragraph" w:styleId="Oznaenseznam">
    <w:name w:val="List Bullet"/>
    <w:basedOn w:val="Navaden"/>
    <w:autoRedefine/>
    <w:rsid w:val="005C36C6"/>
    <w:pPr>
      <w:tabs>
        <w:tab w:val="num" w:pos="360"/>
      </w:tabs>
      <w:ind w:left="360" w:hanging="360"/>
      <w:jc w:val="both"/>
    </w:pPr>
  </w:style>
  <w:style w:type="paragraph" w:styleId="Oznaenseznam2">
    <w:name w:val="List Bullet 2"/>
    <w:basedOn w:val="Navaden"/>
    <w:autoRedefine/>
    <w:rsid w:val="005C36C6"/>
    <w:pPr>
      <w:tabs>
        <w:tab w:val="num" w:pos="643"/>
      </w:tabs>
      <w:ind w:left="643" w:hanging="360"/>
      <w:jc w:val="both"/>
    </w:pPr>
  </w:style>
  <w:style w:type="paragraph" w:styleId="Oznaenseznam3">
    <w:name w:val="List Bullet 3"/>
    <w:basedOn w:val="Navaden"/>
    <w:autoRedefine/>
    <w:rsid w:val="005C36C6"/>
    <w:pPr>
      <w:tabs>
        <w:tab w:val="num" w:pos="926"/>
      </w:tabs>
      <w:ind w:left="926" w:hanging="360"/>
      <w:jc w:val="both"/>
    </w:pPr>
  </w:style>
  <w:style w:type="paragraph" w:styleId="Oznaenseznam4">
    <w:name w:val="List Bullet 4"/>
    <w:basedOn w:val="Navaden"/>
    <w:autoRedefine/>
    <w:rsid w:val="005C36C6"/>
    <w:pPr>
      <w:tabs>
        <w:tab w:val="num" w:pos="1209"/>
      </w:tabs>
      <w:ind w:left="1209" w:hanging="360"/>
      <w:jc w:val="both"/>
    </w:pPr>
  </w:style>
  <w:style w:type="paragraph" w:styleId="Oznaenseznam5">
    <w:name w:val="List Bullet 5"/>
    <w:basedOn w:val="Navaden"/>
    <w:autoRedefine/>
    <w:rsid w:val="005C36C6"/>
    <w:pPr>
      <w:tabs>
        <w:tab w:val="num" w:pos="1492"/>
      </w:tabs>
      <w:ind w:left="1492" w:hanging="360"/>
      <w:jc w:val="both"/>
    </w:pPr>
  </w:style>
  <w:style w:type="paragraph" w:customStyle="1" w:styleId="Besedilooblaka1">
    <w:name w:val="Besedilo oblačka1"/>
    <w:basedOn w:val="Navaden"/>
    <w:semiHidden/>
    <w:rsid w:val="005C36C6"/>
    <w:pPr>
      <w:jc w:val="both"/>
    </w:pPr>
    <w:rPr>
      <w:sz w:val="16"/>
    </w:rPr>
  </w:style>
  <w:style w:type="paragraph" w:customStyle="1" w:styleId="Zadevakomentarja1">
    <w:name w:val="Zadeva komentarja1"/>
    <w:basedOn w:val="Pripombabesedilo"/>
    <w:next w:val="Pripombabesedilo"/>
    <w:semiHidden/>
    <w:rsid w:val="005C36C6"/>
    <w:rPr>
      <w:b/>
    </w:rPr>
  </w:style>
  <w:style w:type="paragraph" w:styleId="Pripombabesedilo">
    <w:name w:val="annotation text"/>
    <w:basedOn w:val="Navaden"/>
    <w:link w:val="PripombabesediloZnak"/>
    <w:semiHidden/>
    <w:rsid w:val="005C36C6"/>
    <w:pPr>
      <w:jc w:val="both"/>
    </w:pPr>
    <w:rPr>
      <w:sz w:val="20"/>
    </w:rPr>
  </w:style>
  <w:style w:type="character" w:customStyle="1" w:styleId="PripombabesediloZnak">
    <w:name w:val="Pripomba – besedilo Znak"/>
    <w:basedOn w:val="Privzetapisavaodstavka"/>
    <w:link w:val="Pripombabesedilo"/>
    <w:semiHidden/>
    <w:rsid w:val="005C36C6"/>
    <w:rPr>
      <w:rFonts w:ascii="Arial" w:eastAsia="Times New Roman" w:hAnsi="Arial" w:cs="Times New Roman"/>
      <w:sz w:val="20"/>
      <w:szCs w:val="20"/>
      <w:lang w:eastAsia="sl-SI"/>
    </w:rPr>
  </w:style>
  <w:style w:type="paragraph" w:customStyle="1" w:styleId="len">
    <w:name w:val="člen"/>
    <w:basedOn w:val="Naslov5"/>
    <w:rsid w:val="005C36C6"/>
    <w:pPr>
      <w:keepNext/>
      <w:pBdr>
        <w:top w:val="single" w:sz="4" w:space="1" w:color="auto"/>
        <w:left w:val="single" w:sz="4" w:space="4" w:color="auto"/>
        <w:bottom w:val="single" w:sz="4" w:space="1" w:color="auto"/>
        <w:right w:val="single" w:sz="4" w:space="4" w:color="auto"/>
      </w:pBdr>
      <w:spacing w:before="0" w:after="0"/>
      <w:ind w:left="993" w:right="-57" w:hanging="993"/>
      <w:jc w:val="center"/>
    </w:pPr>
    <w:rPr>
      <w:i w:val="0"/>
      <w:sz w:val="24"/>
    </w:rPr>
  </w:style>
  <w:style w:type="paragraph" w:customStyle="1" w:styleId="NavadenTimesNewRoman">
    <w:name w:val="Navaden Times New Roman"/>
    <w:basedOn w:val="Navaden"/>
    <w:rsid w:val="005C36C6"/>
    <w:pPr>
      <w:widowControl w:val="0"/>
    </w:pPr>
  </w:style>
  <w:style w:type="paragraph" w:customStyle="1" w:styleId="uicovLesinemnacestiR326">
    <w:name w:val="ušico v Lesiènem na cesti R 326"/>
    <w:aliases w:val="odsek"/>
    <w:basedOn w:val="Navaden"/>
    <w:rsid w:val="005C36C6"/>
    <w:pPr>
      <w:spacing w:line="360" w:lineRule="auto"/>
    </w:pPr>
    <w:rPr>
      <w:b/>
      <w:sz w:val="24"/>
      <w:lang w:val="en-US"/>
    </w:rPr>
  </w:style>
  <w:style w:type="paragraph" w:styleId="Golobesedilo">
    <w:name w:val="Plain Text"/>
    <w:basedOn w:val="Navaden"/>
    <w:link w:val="GolobesediloZnak"/>
    <w:rsid w:val="005C36C6"/>
    <w:pPr>
      <w:jc w:val="both"/>
    </w:pPr>
    <w:rPr>
      <w:rFonts w:ascii="Courier New" w:hAnsi="Courier New"/>
      <w:sz w:val="20"/>
    </w:rPr>
  </w:style>
  <w:style w:type="character" w:customStyle="1" w:styleId="GolobesediloZnak">
    <w:name w:val="Golo besedilo Znak"/>
    <w:basedOn w:val="Privzetapisavaodstavka"/>
    <w:link w:val="Golobesedilo"/>
    <w:rsid w:val="005C36C6"/>
    <w:rPr>
      <w:rFonts w:ascii="Courier New" w:eastAsia="Times New Roman" w:hAnsi="Courier New" w:cs="Times New Roman"/>
      <w:sz w:val="20"/>
      <w:szCs w:val="20"/>
      <w:lang w:eastAsia="sl-SI"/>
    </w:rPr>
  </w:style>
  <w:style w:type="character" w:styleId="tevilkastrani">
    <w:name w:val="page number"/>
    <w:basedOn w:val="Privzetapisavaodstavka"/>
    <w:rsid w:val="005C36C6"/>
  </w:style>
  <w:style w:type="paragraph" w:styleId="Telobesedila-zamik">
    <w:name w:val="Body Text Indent"/>
    <w:basedOn w:val="Navaden"/>
    <w:link w:val="Telobesedila-zamikZnak"/>
    <w:rsid w:val="005C36C6"/>
    <w:pPr>
      <w:spacing w:after="120"/>
      <w:ind w:left="283"/>
      <w:jc w:val="both"/>
    </w:pPr>
  </w:style>
  <w:style w:type="character" w:customStyle="1" w:styleId="Telobesedila-zamikZnak">
    <w:name w:val="Telo besedila - zamik Znak"/>
    <w:basedOn w:val="Privzetapisavaodstavka"/>
    <w:link w:val="Telobesedila-zamik"/>
    <w:rsid w:val="005C36C6"/>
    <w:rPr>
      <w:rFonts w:ascii="Arial" w:eastAsia="Times New Roman" w:hAnsi="Arial" w:cs="Times New Roman"/>
      <w:szCs w:val="20"/>
      <w:lang w:eastAsia="sl-SI"/>
    </w:rPr>
  </w:style>
  <w:style w:type="paragraph" w:styleId="Naslov">
    <w:name w:val="Title"/>
    <w:basedOn w:val="Navaden"/>
    <w:link w:val="NaslovZnak"/>
    <w:qFormat/>
    <w:rsid w:val="005C36C6"/>
    <w:pPr>
      <w:spacing w:before="240" w:after="60"/>
      <w:jc w:val="center"/>
      <w:outlineLvl w:val="0"/>
    </w:pPr>
    <w:rPr>
      <w:b/>
      <w:kern w:val="28"/>
      <w:sz w:val="32"/>
    </w:rPr>
  </w:style>
  <w:style w:type="character" w:customStyle="1" w:styleId="NaslovZnak">
    <w:name w:val="Naslov Znak"/>
    <w:basedOn w:val="Privzetapisavaodstavka"/>
    <w:link w:val="Naslov"/>
    <w:rsid w:val="005C36C6"/>
    <w:rPr>
      <w:rFonts w:ascii="Arial" w:eastAsia="Times New Roman" w:hAnsi="Arial" w:cs="Times New Roman"/>
      <w:b/>
      <w:kern w:val="28"/>
      <w:sz w:val="32"/>
      <w:szCs w:val="20"/>
      <w:lang w:eastAsia="sl-SI"/>
    </w:rPr>
  </w:style>
  <w:style w:type="paragraph" w:styleId="Telobesedila-zamik3">
    <w:name w:val="Body Text Indent 3"/>
    <w:basedOn w:val="Navaden"/>
    <w:link w:val="Telobesedila-zamik3Znak"/>
    <w:rsid w:val="005C36C6"/>
    <w:pPr>
      <w:tabs>
        <w:tab w:val="left" w:pos="284"/>
      </w:tabs>
      <w:ind w:left="283" w:firstLine="1"/>
      <w:jc w:val="both"/>
    </w:pPr>
  </w:style>
  <w:style w:type="character" w:customStyle="1" w:styleId="Telobesedila-zamik3Znak">
    <w:name w:val="Telo besedila - zamik 3 Znak"/>
    <w:basedOn w:val="Privzetapisavaodstavka"/>
    <w:link w:val="Telobesedila-zamik3"/>
    <w:rsid w:val="005C36C6"/>
    <w:rPr>
      <w:rFonts w:ascii="Arial" w:eastAsia="Times New Roman" w:hAnsi="Arial" w:cs="Times New Roman"/>
      <w:szCs w:val="20"/>
      <w:lang w:eastAsia="sl-SI"/>
    </w:rPr>
  </w:style>
  <w:style w:type="character" w:styleId="Hiperpovezava">
    <w:name w:val="Hyperlink"/>
    <w:uiPriority w:val="99"/>
    <w:rsid w:val="005C36C6"/>
    <w:rPr>
      <w:color w:val="0000FF"/>
      <w:u w:val="single"/>
    </w:rPr>
  </w:style>
  <w:style w:type="paragraph" w:styleId="HTML-oblikovano">
    <w:name w:val="HTML Preformatted"/>
    <w:basedOn w:val="Navaden"/>
    <w:link w:val="HTML-oblikovanoZnak"/>
    <w:rsid w:val="005C3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oblikovanoZnak">
    <w:name w:val="HTML-oblikovano Znak"/>
    <w:basedOn w:val="Privzetapisavaodstavka"/>
    <w:link w:val="HTML-oblikovano"/>
    <w:rsid w:val="005C36C6"/>
    <w:rPr>
      <w:rFonts w:ascii="Courier New" w:eastAsia="Times New Roman" w:hAnsi="Courier New" w:cs="Courier New"/>
      <w:sz w:val="20"/>
      <w:szCs w:val="20"/>
      <w:lang w:eastAsia="sl-SI"/>
    </w:rPr>
  </w:style>
  <w:style w:type="paragraph" w:customStyle="1" w:styleId="BodyText21">
    <w:name w:val="Body Text 21"/>
    <w:basedOn w:val="Navaden"/>
    <w:uiPriority w:val="99"/>
    <w:rsid w:val="005C36C6"/>
    <w:pPr>
      <w:tabs>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jc w:val="both"/>
    </w:pPr>
    <w:rPr>
      <w:rFonts w:ascii="Century Schoolbook" w:hAnsi="Century Schoolbook" w:cs="Century Schoolbook"/>
      <w:b/>
      <w:bCs/>
      <w:sz w:val="24"/>
      <w:szCs w:val="24"/>
      <w:lang w:eastAsia="ar-SA"/>
    </w:rPr>
  </w:style>
  <w:style w:type="paragraph" w:styleId="Podnaslov">
    <w:name w:val="Subtitle"/>
    <w:basedOn w:val="Naslov"/>
    <w:next w:val="Telobesedila"/>
    <w:link w:val="PodnaslovZnak"/>
    <w:uiPriority w:val="99"/>
    <w:qFormat/>
    <w:rsid w:val="005C36C6"/>
    <w:pPr>
      <w:suppressAutoHyphens/>
      <w:spacing w:before="0" w:after="0"/>
      <w:outlineLvl w:val="9"/>
    </w:pPr>
    <w:rPr>
      <w:b w:val="0"/>
      <w:i/>
      <w:iCs/>
      <w:kern w:val="0"/>
      <w:szCs w:val="32"/>
      <w:lang w:eastAsia="ar-SA"/>
    </w:rPr>
  </w:style>
  <w:style w:type="character" w:customStyle="1" w:styleId="PodnaslovZnak">
    <w:name w:val="Podnaslov Znak"/>
    <w:basedOn w:val="Privzetapisavaodstavka"/>
    <w:link w:val="Podnaslov"/>
    <w:uiPriority w:val="99"/>
    <w:rsid w:val="005C36C6"/>
    <w:rPr>
      <w:rFonts w:ascii="Arial" w:eastAsia="Times New Roman" w:hAnsi="Arial" w:cs="Times New Roman"/>
      <w:i/>
      <w:iCs/>
      <w:sz w:val="32"/>
      <w:szCs w:val="32"/>
      <w:lang w:eastAsia="ar-SA"/>
    </w:rPr>
  </w:style>
  <w:style w:type="paragraph" w:styleId="Zadevapripombe">
    <w:name w:val="annotation subject"/>
    <w:basedOn w:val="Pripombabesedilo"/>
    <w:next w:val="Pripombabesedilo"/>
    <w:link w:val="ZadevapripombeZnak"/>
    <w:rsid w:val="005C36C6"/>
    <w:pPr>
      <w:jc w:val="left"/>
    </w:pPr>
    <w:rPr>
      <w:b/>
      <w:bCs/>
    </w:rPr>
  </w:style>
  <w:style w:type="character" w:customStyle="1" w:styleId="ZadevapripombeZnak">
    <w:name w:val="Zadeva pripombe Znak"/>
    <w:basedOn w:val="PripombabesediloZnak"/>
    <w:link w:val="Zadevapripombe"/>
    <w:rsid w:val="005C36C6"/>
    <w:rPr>
      <w:rFonts w:ascii="Arial" w:eastAsia="Times New Roman" w:hAnsi="Arial" w:cs="Times New Roman"/>
      <w:b/>
      <w:bCs/>
      <w:sz w:val="20"/>
      <w:szCs w:val="20"/>
      <w:lang w:eastAsia="sl-SI"/>
    </w:rPr>
  </w:style>
  <w:style w:type="paragraph" w:customStyle="1" w:styleId="CharCharChar1CharCharZnakZnakCharCharZnakZnakCharCharZnakCharCharZnakZnak">
    <w:name w:val="Char Char Char1 Char Char Znak Znak Char Char Znak Znak Char Char Znak Char Char Znak Znak"/>
    <w:basedOn w:val="Navaden"/>
    <w:rsid w:val="005C36C6"/>
    <w:pPr>
      <w:spacing w:after="160" w:line="240" w:lineRule="exact"/>
    </w:pPr>
    <w:rPr>
      <w:rFonts w:ascii="Times New Roman" w:hAnsi="Times New Roman"/>
      <w:noProof/>
      <w:color w:val="000000"/>
      <w:sz w:val="20"/>
    </w:rPr>
  </w:style>
  <w:style w:type="paragraph" w:customStyle="1" w:styleId="Default">
    <w:name w:val="Default"/>
    <w:rsid w:val="005C36C6"/>
    <w:pPr>
      <w:autoSpaceDE w:val="0"/>
      <w:autoSpaceDN w:val="0"/>
      <w:adjustRightInd w:val="0"/>
      <w:spacing w:after="0" w:line="240" w:lineRule="auto"/>
      <w:ind w:left="567"/>
      <w:jc w:val="both"/>
    </w:pPr>
    <w:rPr>
      <w:rFonts w:ascii="Arial" w:eastAsia="Times New Roman" w:hAnsi="Arial" w:cs="Arial"/>
      <w:color w:val="000000"/>
      <w:sz w:val="24"/>
      <w:szCs w:val="24"/>
      <w:lang w:eastAsia="sl-SI"/>
    </w:rPr>
  </w:style>
  <w:style w:type="character" w:styleId="SledenaHiperpovezava">
    <w:name w:val="FollowedHyperlink"/>
    <w:rsid w:val="005C36C6"/>
    <w:rPr>
      <w:color w:val="800080"/>
      <w:u w:val="single"/>
    </w:rPr>
  </w:style>
  <w:style w:type="paragraph" w:styleId="Brezrazmikov">
    <w:name w:val="No Spacing"/>
    <w:uiPriority w:val="1"/>
    <w:qFormat/>
    <w:rsid w:val="005C36C6"/>
    <w:pPr>
      <w:spacing w:after="0" w:line="240" w:lineRule="auto"/>
    </w:pPr>
    <w:rPr>
      <w:rFonts w:ascii="Arial" w:eastAsia="Times New Roman" w:hAnsi="Arial" w:cs="Times New Roman"/>
      <w:szCs w:val="20"/>
      <w:lang w:eastAsia="sl-SI"/>
    </w:rPr>
  </w:style>
  <w:style w:type="paragraph" w:styleId="Revizija">
    <w:name w:val="Revision"/>
    <w:hidden/>
    <w:uiPriority w:val="99"/>
    <w:semiHidden/>
    <w:rsid w:val="005C36C6"/>
    <w:pPr>
      <w:spacing w:after="0" w:line="240" w:lineRule="auto"/>
    </w:pPr>
    <w:rPr>
      <w:rFonts w:ascii="Arial" w:eastAsia="Times New Roman" w:hAnsi="Arial" w:cs="Times New Roman"/>
      <w:szCs w:val="20"/>
      <w:lang w:eastAsia="sl-SI"/>
    </w:rPr>
  </w:style>
  <w:style w:type="paragraph" w:customStyle="1" w:styleId="Slog">
    <w:name w:val="Slog"/>
    <w:rsid w:val="005C36C6"/>
    <w:pPr>
      <w:widowControl w:val="0"/>
      <w:autoSpaceDE w:val="0"/>
      <w:autoSpaceDN w:val="0"/>
      <w:adjustRightInd w:val="0"/>
      <w:spacing w:after="0" w:line="240" w:lineRule="auto"/>
    </w:pPr>
    <w:rPr>
      <w:rFonts w:ascii="Arial" w:eastAsia="Times New Roman" w:hAnsi="Arial" w:cs="Arial"/>
      <w:sz w:val="24"/>
      <w:szCs w:val="24"/>
      <w:lang w:eastAsia="sl-SI"/>
    </w:rPr>
  </w:style>
  <w:style w:type="character" w:customStyle="1" w:styleId="Slog11pt">
    <w:name w:val="Slog 11 pt"/>
    <w:rsid w:val="005C36C6"/>
    <w:rPr>
      <w:sz w:val="24"/>
    </w:rPr>
  </w:style>
  <w:style w:type="character" w:styleId="Pripombasklic">
    <w:name w:val="annotation reference"/>
    <w:basedOn w:val="Privzetapisavaodstavka"/>
    <w:semiHidden/>
    <w:unhideWhenUsed/>
    <w:rsid w:val="005C36C6"/>
    <w:rPr>
      <w:sz w:val="16"/>
      <w:szCs w:val="16"/>
    </w:rPr>
  </w:style>
  <w:style w:type="paragraph" w:styleId="Kazalovsebine2">
    <w:name w:val="toc 2"/>
    <w:basedOn w:val="Navaden"/>
    <w:next w:val="Navaden"/>
    <w:autoRedefine/>
    <w:uiPriority w:val="39"/>
    <w:unhideWhenUsed/>
    <w:rsid w:val="005C36C6"/>
    <w:pPr>
      <w:spacing w:after="100"/>
      <w:ind w:left="220"/>
    </w:pPr>
  </w:style>
  <w:style w:type="paragraph" w:styleId="Kazalovsebine1">
    <w:name w:val="toc 1"/>
    <w:basedOn w:val="Navaden"/>
    <w:next w:val="Navaden"/>
    <w:autoRedefine/>
    <w:uiPriority w:val="39"/>
    <w:unhideWhenUsed/>
    <w:rsid w:val="005C36C6"/>
    <w:pPr>
      <w:spacing w:after="100"/>
    </w:pPr>
    <w:rPr>
      <w:rFonts w:asciiTheme="minorHAnsi" w:hAnsiTheme="minorHAnsi"/>
    </w:rPr>
  </w:style>
  <w:style w:type="paragraph" w:styleId="Kazalovsebine3">
    <w:name w:val="toc 3"/>
    <w:basedOn w:val="Navaden"/>
    <w:next w:val="Navaden"/>
    <w:autoRedefine/>
    <w:uiPriority w:val="39"/>
    <w:unhideWhenUsed/>
    <w:rsid w:val="005C36C6"/>
    <w:pPr>
      <w:spacing w:after="100"/>
      <w:ind w:left="440"/>
    </w:pPr>
  </w:style>
  <w:style w:type="paragraph" w:customStyle="1" w:styleId="OTglavanaslov">
    <w:name w:val="OT_glava naslov"/>
    <w:basedOn w:val="Brezrazmikov"/>
    <w:link w:val="OTglavanaslovZnak"/>
    <w:qFormat/>
    <w:rsid w:val="00284619"/>
    <w:pPr>
      <w:widowControl w:val="0"/>
    </w:pPr>
    <w:rPr>
      <w:rFonts w:ascii="Calibri Light" w:eastAsia="Microsoft Sans Serif" w:hAnsi="Calibri Light" w:cs="Microsoft Sans Serif"/>
      <w:noProof/>
      <w:color w:val="A00000"/>
      <w:spacing w:val="20"/>
      <w:sz w:val="24"/>
      <w:szCs w:val="24"/>
      <w:lang w:val="de-DE" w:bidi="de-DE"/>
    </w:rPr>
  </w:style>
  <w:style w:type="character" w:customStyle="1" w:styleId="OTglavanaslovZnak">
    <w:name w:val="OT_glava naslov Znak"/>
    <w:link w:val="OTglavanaslov"/>
    <w:rsid w:val="00284619"/>
    <w:rPr>
      <w:rFonts w:ascii="Calibri Light" w:eastAsia="Microsoft Sans Serif" w:hAnsi="Calibri Light" w:cs="Microsoft Sans Serif"/>
      <w:noProof/>
      <w:color w:val="A00000"/>
      <w:spacing w:val="20"/>
      <w:sz w:val="24"/>
      <w:szCs w:val="24"/>
      <w:lang w:val="de-DE" w:eastAsia="sl-SI" w:bidi="de-DE"/>
    </w:rPr>
  </w:style>
  <w:style w:type="paragraph" w:customStyle="1" w:styleId="OTopisAC">
    <w:name w:val="OT_opis AC"/>
    <w:basedOn w:val="Navaden"/>
    <w:link w:val="OTopisACZnak"/>
    <w:qFormat/>
    <w:rsid w:val="00284619"/>
    <w:pPr>
      <w:widowControl w:val="0"/>
      <w:spacing w:line="264" w:lineRule="auto"/>
    </w:pPr>
    <w:rPr>
      <w:rFonts w:ascii="Calibri Light" w:eastAsia="Microsoft Sans Serif" w:hAnsi="Calibri Light" w:cs="Microsoft Sans Serif"/>
      <w:smallCaps/>
      <w:color w:val="000000"/>
      <w:spacing w:val="10"/>
      <w:sz w:val="18"/>
      <w:szCs w:val="16"/>
      <w:lang w:val="de-DE" w:eastAsia="de-DE" w:bidi="de-DE"/>
    </w:rPr>
  </w:style>
  <w:style w:type="character" w:customStyle="1" w:styleId="OTopisACZnak">
    <w:name w:val="OT_opis AC Znak"/>
    <w:link w:val="OTopisAC"/>
    <w:rsid w:val="00284619"/>
    <w:rPr>
      <w:rFonts w:ascii="Calibri Light" w:eastAsia="Microsoft Sans Serif" w:hAnsi="Calibri Light" w:cs="Microsoft Sans Serif"/>
      <w:smallCaps/>
      <w:color w:val="000000"/>
      <w:spacing w:val="10"/>
      <w:sz w:val="18"/>
      <w:szCs w:val="16"/>
      <w:lang w:val="de-DE" w:eastAsia="de-DE" w:bidi="de-DE"/>
    </w:rPr>
  </w:style>
  <w:style w:type="paragraph" w:customStyle="1" w:styleId="OTglava">
    <w:name w:val="OT_glava"/>
    <w:basedOn w:val="Brezrazmikov"/>
    <w:link w:val="OTglavaZnak"/>
    <w:qFormat/>
    <w:rsid w:val="003C44D0"/>
    <w:pPr>
      <w:widowControl w:val="0"/>
      <w:spacing w:line="264" w:lineRule="auto"/>
    </w:pPr>
    <w:rPr>
      <w:rFonts w:asciiTheme="majorHAnsi" w:eastAsia="Microsoft Sans Serif" w:hAnsiTheme="majorHAnsi" w:cs="Microsoft Sans Serif"/>
      <w:smallCaps/>
      <w:color w:val="000000" w:themeColor="text1"/>
      <w:spacing w:val="10"/>
      <w:sz w:val="16"/>
      <w:szCs w:val="16"/>
      <w:lang w:val="de-DE" w:eastAsia="de-DE" w:bidi="de-DE"/>
      <w14:numForm w14:val="oldStyle"/>
    </w:rPr>
  </w:style>
  <w:style w:type="character" w:customStyle="1" w:styleId="OTglavaZnak">
    <w:name w:val="OT_glava Znak"/>
    <w:basedOn w:val="Privzetapisavaodstavka"/>
    <w:link w:val="OTglava"/>
    <w:rsid w:val="003C44D0"/>
    <w:rPr>
      <w:rFonts w:asciiTheme="majorHAnsi" w:eastAsia="Microsoft Sans Serif" w:hAnsiTheme="majorHAnsi" w:cs="Microsoft Sans Serif"/>
      <w:smallCaps/>
      <w:color w:val="000000" w:themeColor="text1"/>
      <w:spacing w:val="10"/>
      <w:sz w:val="16"/>
      <w:szCs w:val="16"/>
      <w:lang w:val="de-DE" w:eastAsia="de-DE" w:bidi="de-DE"/>
      <w14:numForm w14:val="oldSty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904439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hyperlink" Target="mailto:info@trzin.si" TargetMode="External"/><Relationship Id="rId1" Type="http://schemas.openxmlformats.org/officeDocument/2006/relationships/image" Target="media/image1.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B3A287DA-DDD3-4D7E-895F-B3FF1215FE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1</Pages>
  <Words>260</Words>
  <Characters>1482</Characters>
  <Application>Microsoft Office Word</Application>
  <DocSecurity>0</DocSecurity>
  <Lines>12</Lines>
  <Paragraphs>3</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1739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Urban Veternik</dc:creator>
  <cp:keywords/>
  <dc:description/>
  <cp:lastModifiedBy>Viktor Torkar</cp:lastModifiedBy>
  <cp:revision>8</cp:revision>
  <cp:lastPrinted>2021-02-04T12:23:00Z</cp:lastPrinted>
  <dcterms:created xsi:type="dcterms:W3CDTF">2021-02-01T12:19:00Z</dcterms:created>
  <dcterms:modified xsi:type="dcterms:W3CDTF">2021-02-04T12:30:00Z</dcterms:modified>
</cp:coreProperties>
</file>